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  <w:u w:val="none"/>
        </w:rPr>
        <w:t>南安市</w:t>
      </w:r>
      <w:r>
        <w:rPr>
          <w:rFonts w:ascii="方正小标宋简体" w:hAnsi="仿宋_GB2312" w:eastAsia="方正小标宋简体" w:cs="仿宋_GB2312"/>
          <w:color w:val="000000"/>
          <w:sz w:val="44"/>
          <w:szCs w:val="44"/>
          <w:u w:val="none"/>
        </w:rPr>
        <w:t>20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  <w:u w:val="none"/>
          <w:lang w:val="en-US" w:eastAsia="zh-CN"/>
        </w:rPr>
        <w:t>21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  <w:u w:val="none"/>
        </w:rPr>
        <w:t>年自主招生考试报名表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40"/>
        <w:gridCol w:w="505"/>
        <w:gridCol w:w="287"/>
        <w:gridCol w:w="288"/>
        <w:gridCol w:w="504"/>
        <w:gridCol w:w="231"/>
        <w:gridCol w:w="561"/>
        <w:gridCol w:w="401"/>
        <w:gridCol w:w="253"/>
        <w:gridCol w:w="138"/>
        <w:gridCol w:w="117"/>
        <w:gridCol w:w="435"/>
        <w:gridCol w:w="240"/>
        <w:gridCol w:w="900"/>
        <w:gridCol w:w="540"/>
        <w:gridCol w:w="540"/>
        <w:gridCol w:w="420"/>
        <w:gridCol w:w="94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9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姓名</w:t>
            </w:r>
          </w:p>
        </w:tc>
        <w:tc>
          <w:tcPr>
            <w:tcW w:w="132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性别</w:t>
            </w:r>
          </w:p>
        </w:tc>
        <w:tc>
          <w:tcPr>
            <w:tcW w:w="96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94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中考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考生号</w:t>
            </w:r>
          </w:p>
        </w:tc>
        <w:tc>
          <w:tcPr>
            <w:tcW w:w="222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3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u w:val="none"/>
              </w:rPr>
              <w:t>身份证号码</w:t>
            </w:r>
          </w:p>
        </w:tc>
        <w:tc>
          <w:tcPr>
            <w:tcW w:w="5435" w:type="dxa"/>
            <w:gridSpan w:val="1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3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u w:val="none"/>
                <w:lang w:val="en-US" w:eastAsia="zh-CN"/>
              </w:rPr>
              <w:t>家长姓名</w:t>
            </w:r>
          </w:p>
        </w:tc>
        <w:tc>
          <w:tcPr>
            <w:tcW w:w="131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  <w:t>联系电话</w:t>
            </w:r>
          </w:p>
        </w:tc>
        <w:tc>
          <w:tcPr>
            <w:tcW w:w="2910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71" w:type="dxa"/>
            <w:gridSpan w:val="17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kern w:val="0"/>
                <w:sz w:val="24"/>
                <w:u w:val="none"/>
              </w:rPr>
              <w:t>基　本　素　质</w:t>
            </w:r>
          </w:p>
        </w:tc>
        <w:tc>
          <w:tcPr>
            <w:tcW w:w="2190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实验考查成绩　</w:t>
            </w: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物理</w:t>
            </w:r>
          </w:p>
        </w:tc>
        <w:tc>
          <w:tcPr>
            <w:tcW w:w="131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化学</w:t>
            </w:r>
          </w:p>
        </w:tc>
        <w:tc>
          <w:tcPr>
            <w:tcW w:w="118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生物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3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综合素质等级</w:t>
            </w:r>
          </w:p>
        </w:tc>
        <w:tc>
          <w:tcPr>
            <w:tcW w:w="13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04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体育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与健康考试成绩</w:t>
            </w:r>
          </w:p>
        </w:tc>
        <w:tc>
          <w:tcPr>
            <w:tcW w:w="327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3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竞赛获奖</w:t>
            </w:r>
          </w:p>
        </w:tc>
        <w:tc>
          <w:tcPr>
            <w:tcW w:w="7625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361" w:type="dxa"/>
            <w:gridSpan w:val="2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kern w:val="0"/>
                <w:sz w:val="24"/>
                <w:u w:val="none"/>
              </w:rPr>
              <w:t>平　时　成　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31" w:type="dxa"/>
            <w:gridSpan w:val="2"/>
            <w:tcBorders>
              <w:left w:val="single" w:color="auto" w:sz="12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　　科目</w:t>
            </w:r>
          </w:p>
          <w:p>
            <w:pPr>
              <w:spacing w:line="340" w:lineRule="exact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学期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语文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数学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英语</w:t>
            </w: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物理</w:t>
            </w: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化学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总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  <w:t>成绩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  <w:t>权重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  <w:t>对应　分值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总分</w:t>
            </w:r>
          </w:p>
        </w:tc>
        <w:tc>
          <w:tcPr>
            <w:tcW w:w="82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  <w:t>学校　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3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20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年春季期末考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3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="宋体" w:cs="宋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  <w:t>20%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3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20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年秋季期末考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="宋体" w:cs="宋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  <w:t>40%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231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="宋体" w:cs="方正小标宋简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20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  <w:t>5月泉州质检</w:t>
            </w:r>
          </w:p>
        </w:tc>
        <w:tc>
          <w:tcPr>
            <w:tcW w:w="7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="宋体" w:cs="方正小标宋简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cs="方正小标宋简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  <w:t>40%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023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成绩统计人员</w:t>
            </w:r>
            <w:r>
              <w:rPr>
                <w:rFonts w:hint="eastAsia" w:ascii="宋体" w:hAnsi="宋体" w:cs="方正小标宋简体"/>
                <w:color w:val="000000"/>
                <w:spacing w:val="-20"/>
                <w:kern w:val="0"/>
                <w:sz w:val="24"/>
                <w:u w:val="none"/>
              </w:rPr>
              <w:t>签名</w:t>
            </w:r>
          </w:p>
        </w:tc>
        <w:tc>
          <w:tcPr>
            <w:tcW w:w="7338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2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 w:cs="方正小标宋简体"/>
                <w:color w:val="000000"/>
                <w:spacing w:val="-2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考生志愿</w:t>
            </w:r>
          </w:p>
        </w:tc>
        <w:tc>
          <w:tcPr>
            <w:tcW w:w="7338" w:type="dxa"/>
            <w:gridSpan w:val="16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4516" w:type="dxa"/>
            <w:gridSpan w:val="1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</w:pPr>
          </w:p>
          <w:p>
            <w:pPr>
              <w:spacing w:line="340" w:lineRule="exact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考生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意见：</w:t>
            </w:r>
          </w:p>
          <w:p>
            <w:pPr>
              <w:spacing w:line="340" w:lineRule="exact"/>
              <w:rPr>
                <w:rFonts w:hint="eastAsia" w:ascii="宋体" w:cs="宋体"/>
                <w:color w:val="000000"/>
                <w:kern w:val="0"/>
                <w:sz w:val="24"/>
                <w:u w:val="none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u w:val="none"/>
                <w:lang w:eastAsia="zh-CN"/>
              </w:rPr>
              <w:t>　　以上情况，已经本人核实无误。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</w:pPr>
          </w:p>
          <w:p>
            <w:pPr>
              <w:spacing w:line="340" w:lineRule="exact"/>
              <w:ind w:firstLine="1560" w:firstLineChars="650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考生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签名：</w:t>
            </w:r>
          </w:p>
          <w:p>
            <w:pPr>
              <w:spacing w:line="3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</w:p>
          <w:p>
            <w:pPr>
              <w:spacing w:line="3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</w:p>
          <w:p>
            <w:pPr>
              <w:spacing w:line="340" w:lineRule="exact"/>
              <w:jc w:val="right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年　　月　　日</w:t>
            </w:r>
          </w:p>
        </w:tc>
        <w:tc>
          <w:tcPr>
            <w:tcW w:w="4845" w:type="dxa"/>
            <w:gridSpan w:val="8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</w:pPr>
          </w:p>
          <w:p>
            <w:pPr>
              <w:spacing w:line="340" w:lineRule="exact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学校意见：</w:t>
            </w:r>
          </w:p>
          <w:p>
            <w:pPr>
              <w:spacing w:line="340" w:lineRule="exact"/>
              <w:ind w:firstLine="1560" w:firstLineChars="650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　　　　　　　　　　</w:t>
            </w:r>
          </w:p>
          <w:p>
            <w:pPr>
              <w:spacing w:line="340" w:lineRule="exact"/>
              <w:ind w:firstLine="1560" w:firstLineChars="650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　</w:t>
            </w:r>
          </w:p>
          <w:p>
            <w:pPr>
              <w:spacing w:line="340" w:lineRule="exact"/>
              <w:ind w:left="0" w:leftChars="0" w:firstLine="1680" w:firstLineChars="700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校长签名：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学校盖章　　　　　　　　　　　　　　　　　　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　　　　　　　　　</w:t>
            </w:r>
          </w:p>
          <w:p>
            <w:pPr>
              <w:spacing w:line="34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　　　　　</w:t>
            </w:r>
          </w:p>
          <w:p>
            <w:pPr>
              <w:spacing w:line="3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kern w:val="0"/>
          <w:sz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11"/>
          <w:kern w:val="0"/>
          <w:sz w:val="24"/>
          <w:u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kern w:val="0"/>
          <w:sz w:val="24"/>
          <w:u w:val="none"/>
          <w:lang w:eastAsia="zh-CN"/>
        </w:rPr>
        <w:t>本表一式二份，一份学校留存，一份送市教育局中教科。考生只可从“南安一中”、“国光中学”、“侨光中学”、“华侨中学”、“首都师范大学附属昌财实验中学”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kern w:val="0"/>
          <w:sz w:val="24"/>
          <w:u w:val="none"/>
          <w:lang w:val="en-US" w:eastAsia="zh-CN"/>
        </w:rPr>
        <w:t>中选填其中一个，填写2个及以上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kern w:val="0"/>
          <w:sz w:val="24"/>
          <w:u w:val="none"/>
          <w:lang w:eastAsia="zh-CN"/>
        </w:rPr>
        <w:t>志愿无效。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361" w:right="1361" w:bottom="1361" w:left="1361" w:header="851" w:footer="992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baseline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5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5"/>
                        <w:sz w:val="30"/>
                        <w:szCs w:val="30"/>
                      </w:rPr>
                      <w:t>- 2 -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F42BA"/>
    <w:rsid w:val="05857B28"/>
    <w:rsid w:val="151F42BA"/>
    <w:rsid w:val="21543DF7"/>
    <w:rsid w:val="3A6D1AD2"/>
    <w:rsid w:val="58EA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2021-04-28T07:42:00Z</dcterms:created>
  <dc:creator>Administrator</dc:creator>
  <cp:lastModifiedBy>Administrator</cp:lastModifiedBy>
  <dcterms:modified xsi:type="dcterms:W3CDTF">2021-04-28T07:43:44Z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