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ind w:firstLine="880" w:firstLineChars="200"/>
        <w:jc w:val="center"/>
        <w:textAlignment w:val="auto"/>
        <w:rPr>
          <w:rFonts w:hint="eastAsia" w:ascii="宋体" w:hAnsi="宋体" w:eastAsia="宋体" w:cs="宋体"/>
          <w:b w:val="0"/>
          <w:bCs/>
          <w:sz w:val="32"/>
          <w:szCs w:val="32"/>
        </w:rPr>
      </w:pPr>
      <w:r>
        <w:rPr>
          <w:rFonts w:hint="eastAsia" w:ascii="宋体" w:hAnsi="宋体" w:eastAsia="宋体" w:cs="宋体"/>
          <w:b w:val="0"/>
          <w:bCs/>
          <w:sz w:val="44"/>
          <w:szCs w:val="44"/>
        </w:rPr>
        <w:t>核心素养在高中历史课堂中的实践研究</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bCs w:val="0"/>
          <w:sz w:val="28"/>
          <w:szCs w:val="28"/>
          <w:lang w:eastAsia="zh-CN"/>
        </w:rPr>
        <w:t>摘</w:t>
      </w:r>
      <w:r>
        <w:rPr>
          <w:rFonts w:hint="eastAsia" w:ascii="宋体" w:hAnsi="宋体" w:eastAsia="宋体" w:cs="宋体"/>
          <w:b/>
          <w:bCs w:val="0"/>
          <w:sz w:val="28"/>
          <w:szCs w:val="28"/>
        </w:rPr>
        <w:t>要</w:t>
      </w:r>
      <w:r>
        <w:rPr>
          <w:rFonts w:hint="eastAsia" w:ascii="宋体" w:hAnsi="宋体" w:eastAsia="宋体" w:cs="宋体"/>
          <w:b w:val="0"/>
          <w:bCs/>
          <w:sz w:val="28"/>
          <w:szCs w:val="28"/>
        </w:rPr>
        <w:t>]随社现代化教育的不断深入发展，高中教学对于历史课堂的</w:t>
      </w:r>
      <w:r>
        <w:rPr>
          <w:rFonts w:hint="eastAsia" w:ascii="宋体" w:hAnsi="宋体" w:eastAsia="宋体" w:cs="宋体"/>
          <w:b w:val="0"/>
          <w:bCs/>
          <w:sz w:val="28"/>
          <w:szCs w:val="28"/>
          <w:lang w:eastAsia="zh-CN"/>
        </w:rPr>
        <w:t>要求</w:t>
      </w:r>
      <w:r>
        <w:rPr>
          <w:rFonts w:hint="eastAsia" w:ascii="宋体" w:hAnsi="宋体" w:eastAsia="宋体" w:cs="宋体"/>
          <w:b w:val="0"/>
          <w:bCs/>
          <w:sz w:val="28"/>
          <w:szCs w:val="28"/>
        </w:rPr>
        <w:t>也</w:t>
      </w:r>
      <w:r>
        <w:rPr>
          <w:rFonts w:hint="eastAsia" w:ascii="宋体" w:hAnsi="宋体" w:eastAsia="宋体" w:cs="宋体"/>
          <w:b w:val="0"/>
          <w:bCs/>
          <w:sz w:val="28"/>
          <w:szCs w:val="28"/>
          <w:lang w:eastAsia="zh-CN"/>
        </w:rPr>
        <w:t>变得</w:t>
      </w:r>
      <w:r>
        <w:rPr>
          <w:rFonts w:hint="eastAsia" w:ascii="宋体" w:hAnsi="宋体" w:eastAsia="宋体" w:cs="宋体"/>
          <w:b w:val="0"/>
          <w:bCs/>
          <w:sz w:val="28"/>
          <w:szCs w:val="28"/>
        </w:rPr>
        <w:t>越来越高，而</w:t>
      </w:r>
      <w:r>
        <w:rPr>
          <w:rFonts w:hint="eastAsia" w:ascii="宋体" w:hAnsi="宋体" w:eastAsia="宋体" w:cs="宋体"/>
          <w:b w:val="0"/>
          <w:bCs/>
          <w:sz w:val="28"/>
          <w:szCs w:val="28"/>
          <w:lang w:eastAsia="zh-CN"/>
        </w:rPr>
        <w:t>其中核心素养对于学习高中历史有着举足轻重的作用。</w:t>
      </w:r>
      <w:r>
        <w:rPr>
          <w:rFonts w:hint="eastAsia" w:ascii="宋体" w:hAnsi="宋体" w:eastAsia="宋体" w:cs="宋体"/>
          <w:b w:val="0"/>
          <w:bCs/>
          <w:sz w:val="28"/>
          <w:szCs w:val="28"/>
        </w:rPr>
        <w:t>含有料苹足轻童的作用。作为高中教师，在</w:t>
      </w:r>
      <w:r>
        <w:rPr>
          <w:rFonts w:hint="eastAsia" w:ascii="宋体" w:hAnsi="宋体" w:eastAsia="宋体" w:cs="宋体"/>
          <w:b w:val="0"/>
          <w:bCs/>
          <w:sz w:val="28"/>
          <w:szCs w:val="28"/>
          <w:lang w:eastAsia="zh-CN"/>
        </w:rPr>
        <w:t>教</w:t>
      </w:r>
      <w:r>
        <w:rPr>
          <w:rFonts w:hint="eastAsia" w:ascii="宋体" w:hAnsi="宋体" w:eastAsia="宋体" w:cs="宋体"/>
          <w:b w:val="0"/>
          <w:bCs/>
          <w:sz w:val="28"/>
          <w:szCs w:val="28"/>
        </w:rPr>
        <w:t>学过程中，不仅要注重课堂的高效性和实</w:t>
      </w:r>
      <w:r>
        <w:rPr>
          <w:rFonts w:hint="eastAsia" w:ascii="宋体" w:hAnsi="宋体" w:eastAsia="宋体" w:cs="宋体"/>
          <w:b w:val="0"/>
          <w:bCs/>
          <w:sz w:val="28"/>
          <w:szCs w:val="28"/>
          <w:lang w:eastAsia="zh-CN"/>
        </w:rPr>
        <w:t>效</w:t>
      </w:r>
      <w:r>
        <w:rPr>
          <w:rFonts w:hint="eastAsia" w:ascii="宋体" w:hAnsi="宋体" w:eastAsia="宋体" w:cs="宋体"/>
          <w:b w:val="0"/>
          <w:bCs/>
          <w:sz w:val="28"/>
          <w:szCs w:val="28"/>
        </w:rPr>
        <w:t>性</w:t>
      </w:r>
      <w:r>
        <w:rPr>
          <w:rFonts w:hint="eastAsia" w:ascii="宋体" w:hAnsi="宋体" w:eastAsia="宋体" w:cs="宋体"/>
          <w:b w:val="0"/>
          <w:bCs/>
          <w:sz w:val="28"/>
          <w:szCs w:val="28"/>
          <w:lang w:eastAsia="zh-CN"/>
        </w:rPr>
        <w:t>同</w:t>
      </w:r>
      <w:r>
        <w:rPr>
          <w:rFonts w:hint="eastAsia" w:ascii="宋体" w:hAnsi="宋体" w:eastAsia="宋体" w:cs="宋体"/>
          <w:b w:val="0"/>
          <w:bCs/>
          <w:sz w:val="28"/>
          <w:szCs w:val="28"/>
        </w:rPr>
        <w:t>时还不能</w:t>
      </w:r>
      <w:r>
        <w:rPr>
          <w:rFonts w:hint="eastAsia" w:ascii="宋体" w:hAnsi="宋体" w:eastAsia="宋体" w:cs="宋体"/>
          <w:b w:val="0"/>
          <w:bCs/>
          <w:sz w:val="28"/>
          <w:szCs w:val="28"/>
          <w:lang w:eastAsia="zh-CN"/>
        </w:rPr>
        <w:t>忽视培养高中生的历史核教学</w:t>
      </w:r>
      <w:r>
        <w:rPr>
          <w:rFonts w:hint="eastAsia" w:ascii="宋体" w:hAnsi="宋体" w:eastAsia="宋体" w:cs="宋体"/>
          <w:b w:val="0"/>
          <w:bCs/>
          <w:sz w:val="28"/>
          <w:szCs w:val="28"/>
        </w:rPr>
        <w:t>策略，</w:t>
      </w:r>
      <w:r>
        <w:rPr>
          <w:rFonts w:hint="eastAsia" w:ascii="宋体" w:hAnsi="宋体" w:eastAsia="宋体" w:cs="宋体"/>
          <w:b w:val="0"/>
          <w:bCs/>
          <w:sz w:val="28"/>
          <w:szCs w:val="28"/>
          <w:lang w:eastAsia="zh-CN"/>
        </w:rPr>
        <w:t>旨</w:t>
      </w:r>
      <w:r>
        <w:rPr>
          <w:rFonts w:hint="eastAsia" w:ascii="宋体" w:hAnsi="宋体" w:eastAsia="宋体" w:cs="宋体"/>
          <w:b w:val="0"/>
          <w:bCs/>
          <w:sz w:val="28"/>
          <w:szCs w:val="28"/>
        </w:rPr>
        <w:t>在通过方法来培</w:t>
      </w:r>
      <w:r>
        <w:rPr>
          <w:rFonts w:hint="eastAsia" w:ascii="宋体" w:hAnsi="宋体" w:eastAsia="宋体" w:cs="宋体"/>
          <w:b w:val="0"/>
          <w:bCs/>
          <w:sz w:val="28"/>
          <w:szCs w:val="28"/>
          <w:lang w:eastAsia="zh-CN"/>
        </w:rPr>
        <w:t>养</w:t>
      </w:r>
      <w:r>
        <w:rPr>
          <w:rFonts w:hint="eastAsia" w:ascii="宋体" w:hAnsi="宋体" w:eastAsia="宋体" w:cs="宋体"/>
          <w:b w:val="0"/>
          <w:bCs/>
          <w:sz w:val="28"/>
          <w:szCs w:val="28"/>
        </w:rPr>
        <w:t>高中生</w:t>
      </w:r>
      <w:r>
        <w:rPr>
          <w:rFonts w:hint="eastAsia" w:ascii="宋体" w:hAnsi="宋体" w:eastAsia="宋体" w:cs="宋体"/>
          <w:b w:val="0"/>
          <w:bCs/>
          <w:sz w:val="28"/>
          <w:szCs w:val="28"/>
          <w:lang w:eastAsia="zh-CN"/>
        </w:rPr>
        <w:t>历史</w:t>
      </w:r>
      <w:r>
        <w:rPr>
          <w:rFonts w:hint="eastAsia" w:ascii="宋体" w:hAnsi="宋体" w:eastAsia="宋体" w:cs="宋体"/>
          <w:b w:val="0"/>
          <w:bCs/>
          <w:sz w:val="28"/>
          <w:szCs w:val="28"/>
        </w:rPr>
        <w:t>的</w:t>
      </w:r>
      <w:r>
        <w:rPr>
          <w:rFonts w:hint="eastAsia" w:ascii="宋体" w:hAnsi="宋体" w:eastAsia="宋体" w:cs="宋体"/>
          <w:b w:val="0"/>
          <w:bCs/>
          <w:sz w:val="28"/>
          <w:szCs w:val="28"/>
          <w:lang w:eastAsia="zh-CN"/>
        </w:rPr>
        <w:t>核心素养，</w:t>
      </w:r>
      <w:r>
        <w:rPr>
          <w:rFonts w:hint="eastAsia" w:ascii="宋体" w:hAnsi="宋体" w:eastAsia="宋体" w:cs="宋体"/>
          <w:b w:val="0"/>
          <w:bCs/>
          <w:sz w:val="28"/>
          <w:szCs w:val="28"/>
        </w:rPr>
        <w:t>让学生学习历史更加轻松有效。</w:t>
      </w:r>
    </w:p>
    <w:p>
      <w:pPr>
        <w:keepNext w:val="0"/>
        <w:keepLines w:val="0"/>
        <w:pageBreakBefore w:val="0"/>
        <w:widowControl w:val="0"/>
        <w:kinsoku/>
        <w:wordWrap/>
        <w:overflowPunct/>
        <w:topLinePunct w:val="0"/>
        <w:autoSpaceDE/>
        <w:autoSpaceDN/>
        <w:bidi w:val="0"/>
        <w:adjustRightInd/>
        <w:snapToGrid/>
        <w:spacing w:after="0" w:line="240" w:lineRule="auto"/>
        <w:ind w:left="385" w:leftChars="50" w:hanging="280" w:hangingChars="100"/>
        <w:textAlignment w:val="auto"/>
        <w:rPr>
          <w:sz w:val="28"/>
          <w:szCs w:val="28"/>
        </w:rPr>
      </w:pPr>
      <w:r>
        <w:rPr>
          <w:rFonts w:ascii="宋体" w:hAnsi="宋体" w:eastAsia="宋体"/>
          <w:sz w:val="28"/>
          <w:szCs w:val="28"/>
        </w:rPr>
        <w:t>[</w:t>
      </w:r>
      <w:r>
        <w:rPr>
          <w:rFonts w:ascii="宋体" w:hAnsi="宋体" w:eastAsia="宋体"/>
          <w:b/>
          <w:bCs/>
          <w:sz w:val="28"/>
          <w:szCs w:val="28"/>
        </w:rPr>
        <w:t>关键词</w:t>
      </w:r>
      <w:r>
        <w:rPr>
          <w:rFonts w:ascii="宋体" w:hAnsi="宋体" w:eastAsia="宋体"/>
          <w:sz w:val="28"/>
          <w:szCs w:val="28"/>
        </w:rPr>
        <w:t>]高中历史</w:t>
      </w:r>
      <w:bookmarkStart w:id="0" w:name="_GoBack"/>
      <w:bookmarkEnd w:id="0"/>
      <w:r>
        <w:rPr>
          <w:rFonts w:ascii="宋体" w:hAnsi="宋体" w:eastAsia="宋体"/>
          <w:sz w:val="28"/>
          <w:szCs w:val="28"/>
        </w:rPr>
        <w:t xml:space="preserve"> 核心素养 教学策略</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高中历史学科的核心素养主要包括以下5个方面，唯物史观、时空观念、史料实证、历史解释和家国情怀。这几个方面都是与历史课堂的实践息息相关的，在学习的过程中，教师应该引导学生通过史料理解历史解释历史，认识到当代价值观的发展轨迹，以此来有效提升自己的综合素养，而教师自身也应该运用科学的教学模式和方法，端正教学态度，帮助学生更好地完成课</w:t>
      </w:r>
      <w:r>
        <w:rPr>
          <w:rFonts w:hint="eastAsia" w:ascii="宋体" w:hAnsi="宋体" w:eastAsia="宋体" w:cs="宋体"/>
          <w:b w:val="0"/>
          <w:bCs/>
          <w:sz w:val="28"/>
          <w:szCs w:val="28"/>
        </w:rPr>
        <w:t>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rPr>
      </w:pPr>
      <w:r>
        <w:rPr>
          <w:rFonts w:hint="eastAsia" w:ascii="宋体" w:hAnsi="宋体" w:eastAsia="宋体" w:cs="宋体"/>
          <w:b/>
          <w:sz w:val="28"/>
          <w:szCs w:val="28"/>
        </w:rPr>
        <w:t>一、</w:t>
      </w:r>
      <w:r>
        <w:rPr>
          <w:rFonts w:hint="eastAsia" w:ascii="宋体" w:hAnsi="宋体" w:eastAsia="宋体" w:cs="宋体"/>
          <w:b/>
          <w:sz w:val="28"/>
          <w:szCs w:val="28"/>
          <w:lang w:eastAsia="zh-CN"/>
        </w:rPr>
        <w:t>善</w:t>
      </w:r>
      <w:r>
        <w:rPr>
          <w:rFonts w:hint="eastAsia" w:ascii="宋体" w:hAnsi="宋体" w:eastAsia="宋体" w:cs="宋体"/>
          <w:b/>
          <w:sz w:val="28"/>
          <w:szCs w:val="28"/>
        </w:rPr>
        <w:t>于利用历史文化资源，培养史料实证的核心素养</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在课堂教学中，教师应该善于利用丰富的历史文化资源，同时准确地使用历史语言和严谨语言表述方式给学生们介绍历史知识。对于高中历史而言，最重要的就是实事求是。教师只有培养高中生史料实证的核心素养，引导学生利用历史文化资源进行史料实证，才能够让他们在练习和考试时拥有一双火眼金睛，去伪存真，高效率的完成题目。</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例如，在学习“分封制和宗法制”时，教师就可以让学生从历史文化资源入手，将史料与理论相结合。比如这一道题目“从甲骨文中，我们可以看到很多商王求丰年和降雨的卜辞，但他们不是直接向心中最高的神</w:t>
      </w:r>
      <w:r>
        <w:rPr>
          <w:rFonts w:hint="eastAsia" w:ascii="宋体" w:hAnsi="宋体" w:eastAsia="宋体" w:cs="宋体"/>
          <w:sz w:val="28"/>
          <w:szCs w:val="28"/>
        </w:rPr>
        <w:t xml:space="preserve"> -- </w:t>
      </w:r>
      <w:r>
        <w:rPr>
          <w:rFonts w:hint="eastAsia" w:ascii="宋体" w:hAnsi="宋体" w:eastAsia="宋体" w:cs="宋体"/>
          <w:sz w:val="28"/>
          <w:szCs w:val="28"/>
        </w:rPr>
        <w:t>帝，发送请求，而是托祖先传达，据此可以推断商代:</w:t>
      </w:r>
      <w:r>
        <w:rPr>
          <w:rFonts w:hint="eastAsia" w:ascii="宋体" w:hAnsi="宋体" w:eastAsia="宋体" w:cs="宋体"/>
          <w:sz w:val="28"/>
          <w:szCs w:val="28"/>
        </w:rPr>
        <w:t>A</w:t>
      </w:r>
      <w:r>
        <w:rPr>
          <w:rFonts w:hint="eastAsia" w:ascii="宋体" w:hAnsi="宋体" w:eastAsia="宋体" w:cs="宋体"/>
          <w:sz w:val="28"/>
          <w:szCs w:val="28"/>
        </w:rPr>
        <w:t>．国家大事完全通过占卜决定</w:t>
      </w:r>
      <w:r>
        <w:rPr>
          <w:rFonts w:hint="eastAsia" w:ascii="宋体" w:hAnsi="宋体" w:eastAsia="宋体" w:cs="宋体"/>
          <w:sz w:val="28"/>
          <w:szCs w:val="28"/>
        </w:rPr>
        <w:t>B</w:t>
      </w:r>
      <w:r>
        <w:rPr>
          <w:rFonts w:hint="eastAsia" w:ascii="宋体" w:hAnsi="宋体" w:eastAsia="宋体" w:cs="宋体"/>
          <w:sz w:val="28"/>
          <w:szCs w:val="28"/>
        </w:rPr>
        <w:t>．崇拜祖先的宗法观念已经形成</w:t>
      </w:r>
      <w:r>
        <w:rPr>
          <w:rFonts w:hint="eastAsia" w:ascii="宋体" w:hAnsi="宋体" w:eastAsia="宋体" w:cs="宋体"/>
          <w:sz w:val="28"/>
          <w:szCs w:val="28"/>
        </w:rPr>
        <w:t>C</w:t>
      </w:r>
      <w:r>
        <w:rPr>
          <w:rFonts w:hint="eastAsia" w:ascii="宋体" w:hAnsi="宋体" w:eastAsia="宋体" w:cs="宋体"/>
          <w:sz w:val="28"/>
          <w:szCs w:val="28"/>
        </w:rPr>
        <w:t>．王权具有神秘色彩</w:t>
      </w:r>
      <w:r>
        <w:rPr>
          <w:rFonts w:hint="eastAsia" w:ascii="宋体" w:hAnsi="宋体" w:eastAsia="宋体" w:cs="宋体"/>
          <w:sz w:val="28"/>
          <w:szCs w:val="28"/>
        </w:rPr>
        <w:t>D</w:t>
      </w:r>
      <w:r>
        <w:rPr>
          <w:rFonts w:hint="eastAsia" w:ascii="宋体" w:hAnsi="宋体" w:eastAsia="宋体" w:cs="宋体"/>
          <w:sz w:val="28"/>
          <w:szCs w:val="28"/>
        </w:rPr>
        <w:t>．祖先的地位高于神”这道题目给了我们一个史实，让我们通过这个史实来得出结论，根据所学知识，学生们很快就能反应过来，宗法制并不始于西周，但是西周已经确立了</w:t>
      </w:r>
      <w:r>
        <w:rPr>
          <w:rFonts w:hint="eastAsia" w:ascii="宋体" w:hAnsi="宋体" w:eastAsia="宋体" w:cs="宋体"/>
          <w:sz w:val="28"/>
          <w:szCs w:val="28"/>
          <w:lang w:eastAsia="zh-CN"/>
        </w:rPr>
        <w:t>嫡</w:t>
      </w:r>
      <w:r>
        <w:rPr>
          <w:rFonts w:hint="eastAsia" w:ascii="宋体" w:hAnsi="宋体" w:eastAsia="宋体" w:cs="宋体"/>
          <w:sz w:val="28"/>
          <w:szCs w:val="28"/>
        </w:rPr>
        <w:t>长子继承制，</w:t>
      </w:r>
      <w:r>
        <w:rPr>
          <w:rFonts w:hint="eastAsia" w:ascii="宋体" w:hAnsi="宋体" w:eastAsia="宋体" w:cs="宋体"/>
          <w:sz w:val="28"/>
          <w:szCs w:val="28"/>
        </w:rPr>
        <w:t>A</w:t>
      </w:r>
      <w:r>
        <w:rPr>
          <w:rFonts w:hint="eastAsia" w:ascii="宋体" w:hAnsi="宋体" w:eastAsia="宋体" w:cs="宋体"/>
          <w:sz w:val="28"/>
          <w:szCs w:val="28"/>
        </w:rPr>
        <w:t>选项中的“完全”与题干中的“商王求丰年和降雨”矛盾。</w:t>
      </w:r>
      <w:r>
        <w:rPr>
          <w:rFonts w:hint="eastAsia" w:ascii="宋体" w:hAnsi="宋体" w:eastAsia="宋体" w:cs="宋体"/>
          <w:sz w:val="28"/>
          <w:szCs w:val="28"/>
        </w:rPr>
        <w:t>C</w:t>
      </w:r>
      <w:r>
        <w:rPr>
          <w:rFonts w:hint="eastAsia" w:ascii="宋体" w:hAnsi="宋体" w:eastAsia="宋体" w:cs="宋体"/>
          <w:sz w:val="28"/>
          <w:szCs w:val="28"/>
        </w:rPr>
        <w:t>、</w:t>
      </w:r>
      <w:r>
        <w:rPr>
          <w:rFonts w:hint="eastAsia" w:ascii="宋体" w:hAnsi="宋体" w:eastAsia="宋体" w:cs="宋体"/>
          <w:sz w:val="28"/>
          <w:szCs w:val="28"/>
        </w:rPr>
        <w:t>D</w:t>
      </w:r>
      <w:r>
        <w:rPr>
          <w:rFonts w:hint="eastAsia" w:ascii="宋体" w:hAnsi="宋体" w:eastAsia="宋体" w:cs="宋体"/>
          <w:sz w:val="28"/>
          <w:szCs w:val="28"/>
        </w:rPr>
        <w:t>两个选项在材料中完全没有体现，所以答案选</w:t>
      </w:r>
      <w:r>
        <w:rPr>
          <w:rFonts w:hint="eastAsia" w:ascii="宋体" w:hAnsi="宋体" w:eastAsia="宋体" w:cs="宋体"/>
          <w:sz w:val="28"/>
          <w:szCs w:val="28"/>
        </w:rPr>
        <w:t>B</w:t>
      </w:r>
      <w:r>
        <w:rPr>
          <w:rFonts w:hint="eastAsia" w:ascii="宋体" w:hAnsi="宋体" w:eastAsia="宋体" w:cs="宋体"/>
          <w:sz w:val="28"/>
          <w:szCs w:val="28"/>
        </w:rPr>
        <w:t>，商人已经意识到祖先有灵会关照子孙，才会托祖先传达对帝王的请求。教师要引导学生通过史料来证实学到的知识，教会学生在做题时一定要注重“用事实说话”，潜移默化地培养学生史料实证的核心素养。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8"/>
          <w:szCs w:val="28"/>
        </w:rPr>
      </w:pPr>
      <w:r>
        <w:rPr>
          <w:rFonts w:hint="eastAsia" w:ascii="宋体" w:hAnsi="宋体" w:eastAsia="宋体" w:cs="宋体"/>
          <w:b/>
          <w:sz w:val="28"/>
          <w:szCs w:val="28"/>
        </w:rPr>
        <w:t>二、突出学生在课堂中的主体性，培养历史解释的核心素养</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在高中历史课堂中，教师一定要注意提高学生的课堂主体性，充分激发学生对于高中历史知识的学习兴趣和学习的主动性，让学生愿意自己去了解历史、思考历史、辩证地看待历史，教师要在教学的过程中培养历史解释的核心素养。例如，在学习“辛亥革命”这部分内容时，教师就可以借助音频、视频、多媒体等资源，给予学生独立思考的机会和空间，让学生真正掌握课堂的主动权，通过自己的思考和辨证进行历史解释。通过丰富多彩的视频演绎，图文并茂的文章报刊，学生能够更好地领悟历史文化知识，这些资源让学生更好地解释辛亥革命的历史意义，全方位多角度地给学生再现了当时的历史背景，辛亥革命推翻了清王朝，结束了</w:t>
      </w:r>
      <w:r>
        <w:rPr>
          <w:rFonts w:hint="eastAsia" w:ascii="宋体" w:hAnsi="宋体" w:eastAsia="宋体" w:cs="宋体"/>
          <w:sz w:val="28"/>
          <w:szCs w:val="28"/>
        </w:rPr>
        <w:t>2000</w:t>
      </w:r>
      <w:r>
        <w:rPr>
          <w:rFonts w:hint="eastAsia" w:ascii="宋体" w:hAnsi="宋体" w:eastAsia="宋体" w:cs="宋体"/>
          <w:sz w:val="28"/>
          <w:szCs w:val="28"/>
        </w:rPr>
        <w:t>多年的封建君主专制制度，建立了资产阶级共和国，使民主观念深入人心，并且沉重地打击了帝国主义的侵略势力。这种让学生掌握主动性的教学方式、更好地培育了学生历史解释的核心素养，提高了学生历史学习的效率。</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sz w:val="28"/>
          <w:szCs w:val="28"/>
        </w:rPr>
      </w:pPr>
      <w:r>
        <w:rPr>
          <w:rFonts w:hint="eastAsia" w:ascii="宋体" w:hAnsi="宋体" w:eastAsia="宋体" w:cs="宋体"/>
          <w:b/>
          <w:sz w:val="28"/>
          <w:szCs w:val="28"/>
        </w:rPr>
        <w:t>将历史与现实有机结合，培育学生家国情怀的核心素养</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历史是一个多面体，并不是一个被完全固定的平面化物品，如果单纯遵循教材的叙述，并不能够有效地突出历史事件的起因影响，所以作为高中历史教师，应该将课本上的历史知识和现实有机结合起来，这样不仅帮助学生记忆和理解，还能够培养学生家国情怀的核心素养，让学生明白今天美好生活的来之不易。</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例如，在学习“新中国初期的民主政治建设”这部分内容时，要求学生能够了解中华人民共和国成立的意义，如果仅仅通过课本上几段简单的描述，学生很难真正地体会到“中国人民站起来了，中国人民成为了国家的主人”这种热切而又激动的感觉，这时教师就可以将历史与现实相结合，让同学们思考，如果没有成立新中国，没有为了新中国成立奉献生命的伟大先烈，那么今天我们很有可能还在战争年代，仍然没有走上独立统一的道路，仍然处于半殖民地半封建社会。现在无论是进步的科技还是先进的教育，如果没有稳定和平的国家作为基础的话，都是空谈，所以中华人民共和国的成立，开启了中华民族发展的新纪元，是历史上伟大的盛事。这样教学，学生能够更好地感受到家国情怀，同时也会督促他们更加努力学习，报效祖国。</w:t>
      </w:r>
    </w:p>
    <w:p>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综上所述，高中历史的教学成果关系到高中生综合素质的提高，作为高中历史教师，应当高度重视学生核心素养的培养，充分利用丰富的教学资源来培养学生的核心素养，要把历史的核心素养融入到平时的课堂实践中，把它作为教学的基本出发点，激发学生学习历史的兴趣，帮助学生建立正确的价值观，并且不断强化学生的学习能力。</w:t>
      </w:r>
    </w:p>
    <w:p>
      <w:pPr>
        <w:keepNext w:val="0"/>
        <w:keepLines w:val="0"/>
        <w:pageBreakBefore w:val="0"/>
        <w:widowControl w:val="0"/>
        <w:kinsoku/>
        <w:wordWrap/>
        <w:overflowPunct/>
        <w:topLinePunct w:val="0"/>
        <w:autoSpaceDE/>
        <w:autoSpaceDN/>
        <w:bidi w:val="0"/>
        <w:adjustRightInd/>
        <w:snapToGrid/>
        <w:spacing w:after="0" w:line="240" w:lineRule="auto"/>
        <w:ind w:left="210" w:leftChars="100"/>
        <w:jc w:val="both"/>
        <w:textAlignment w:val="auto"/>
        <w:rPr>
          <w:rFonts w:hint="eastAsia" w:ascii="宋体" w:hAnsi="宋体" w:eastAsia="宋体" w:cs="宋体"/>
          <w:sz w:val="28"/>
          <w:szCs w:val="28"/>
        </w:rPr>
      </w:pPr>
      <w:r>
        <w:rPr>
          <w:rFonts w:hint="eastAsia" w:ascii="宋体" w:hAnsi="宋体" w:eastAsia="宋体" w:cs="宋体"/>
          <w:sz w:val="28"/>
          <w:szCs w:val="28"/>
        </w:rPr>
        <w:t>参考文献</w:t>
      </w:r>
    </w:p>
    <w:p>
      <w:pPr>
        <w:keepNext w:val="0"/>
        <w:keepLines w:val="0"/>
        <w:pageBreakBefore w:val="0"/>
        <w:widowControl w:val="0"/>
        <w:kinsoku/>
        <w:wordWrap/>
        <w:overflowPunct/>
        <w:topLinePunct w:val="0"/>
        <w:autoSpaceDE/>
        <w:autoSpaceDN/>
        <w:bidi w:val="0"/>
        <w:adjustRightInd/>
        <w:snapToGrid/>
        <w:spacing w:after="0" w:line="240" w:lineRule="auto"/>
        <w:ind w:left="210" w:leftChars="100"/>
        <w:jc w:val="both"/>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t>1</w:t>
      </w:r>
      <w:r>
        <w:rPr>
          <w:rFonts w:hint="eastAsia" w:ascii="宋体" w:hAnsi="宋体" w:eastAsia="宋体" w:cs="宋体"/>
          <w:sz w:val="28"/>
          <w:szCs w:val="28"/>
        </w:rPr>
        <w:t>]高月新．培养高中学生历史学科核心素养的有效途径和方法</w:t>
      </w:r>
      <w:r>
        <w:rPr>
          <w:rFonts w:hint="eastAsia" w:ascii="宋体" w:hAnsi="宋体" w:eastAsia="宋体" w:cs="宋体"/>
          <w:sz w:val="28"/>
          <w:szCs w:val="28"/>
          <w:lang w:val="en-US" w:eastAsia="zh-CN"/>
        </w:rPr>
        <w:t xml:space="preserve">[J]   </w:t>
      </w:r>
      <w:r>
        <w:rPr>
          <w:rFonts w:hint="eastAsia" w:ascii="宋体" w:hAnsi="宋体" w:eastAsia="宋体" w:cs="宋体"/>
          <w:sz w:val="28"/>
          <w:szCs w:val="28"/>
        </w:rPr>
        <w:t>新教育，</w:t>
      </w:r>
      <w:r>
        <w:rPr>
          <w:rFonts w:hint="eastAsia" w:ascii="宋体" w:hAnsi="宋体" w:eastAsia="宋体" w:cs="宋体"/>
          <w:sz w:val="28"/>
          <w:szCs w:val="28"/>
        </w:rPr>
        <w:t>2016</w:t>
      </w:r>
      <w:r>
        <w:rPr>
          <w:rFonts w:hint="eastAsia" w:ascii="宋体" w:hAnsi="宋体" w:eastAsia="宋体" w:cs="宋体"/>
          <w:sz w:val="28"/>
          <w:szCs w:val="28"/>
        </w:rPr>
        <w:t>（</w:t>
      </w:r>
      <w:r>
        <w:rPr>
          <w:rFonts w:hint="eastAsia" w:ascii="宋体" w:hAnsi="宋体" w:eastAsia="宋体" w:cs="宋体"/>
          <w:sz w:val="28"/>
          <w:szCs w:val="28"/>
        </w:rPr>
        <w:t>10</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0" w:line="240" w:lineRule="auto"/>
        <w:ind w:left="210" w:leftChars="100"/>
        <w:jc w:val="both"/>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t>2</w:t>
      </w:r>
      <w:r>
        <w:rPr>
          <w:rFonts w:hint="eastAsia" w:ascii="宋体" w:hAnsi="宋体" w:eastAsia="宋体" w:cs="宋体"/>
          <w:sz w:val="28"/>
          <w:szCs w:val="28"/>
        </w:rPr>
        <w:t xml:space="preserve">] 尹军宋．基于历史核心素养的学生主体地位回归路径 </w:t>
      </w:r>
      <w:r>
        <w:rPr>
          <w:rFonts w:hint="eastAsia" w:ascii="宋体" w:hAnsi="宋体" w:eastAsia="宋体" w:cs="宋体"/>
          <w:sz w:val="28"/>
          <w:szCs w:val="28"/>
          <w:lang w:val="en-US" w:eastAsia="zh-CN"/>
        </w:rPr>
        <w:t>[J]</w:t>
      </w:r>
      <w:r>
        <w:rPr>
          <w:rFonts w:hint="eastAsia" w:ascii="宋体" w:hAnsi="宋体" w:eastAsia="宋体" w:cs="宋体"/>
          <w:sz w:val="28"/>
          <w:szCs w:val="28"/>
        </w:rPr>
        <w:t>．中学历史教学参考，</w:t>
      </w:r>
      <w:r>
        <w:rPr>
          <w:rFonts w:hint="eastAsia" w:ascii="宋体" w:hAnsi="宋体" w:eastAsia="宋体" w:cs="宋体"/>
          <w:sz w:val="28"/>
          <w:szCs w:val="28"/>
        </w:rPr>
        <w:t>2016</w:t>
      </w:r>
      <w:r>
        <w:rPr>
          <w:rFonts w:hint="eastAsia" w:ascii="宋体" w:hAnsi="宋体" w:eastAsia="宋体" w:cs="宋体"/>
          <w:sz w:val="28"/>
          <w:szCs w:val="28"/>
        </w:rPr>
        <w:t>（</w:t>
      </w:r>
      <w:r>
        <w:rPr>
          <w:rFonts w:hint="eastAsia" w:ascii="宋体" w:hAnsi="宋体" w:eastAsia="宋体" w:cs="宋体"/>
          <w:sz w:val="28"/>
          <w:szCs w:val="28"/>
        </w:rPr>
        <w:t>14</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0" w:line="240" w:lineRule="auto"/>
        <w:ind w:left="385" w:leftChars="50" w:hanging="280" w:hangingChars="100"/>
        <w:jc w:val="both"/>
        <w:textAlignment w:val="auto"/>
        <w:rPr>
          <w:rFonts w:hint="eastAsia" w:ascii="宋体" w:hAnsi="宋体" w:eastAsia="宋体" w:cs="宋体"/>
          <w:sz w:val="28"/>
          <w:szCs w:val="28"/>
        </w:rPr>
      </w:pPr>
    </w:p>
    <w:sectPr>
      <w:pgSz w:w="11906" w:h="16838"/>
      <w:pgMar w:top="1200" w:right="1200" w:bottom="120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463E8"/>
    <w:multiLevelType w:val="singleLevel"/>
    <w:tmpl w:val="9D4463E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8140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2021-10-04T02:53:31Z</dcterms:created>
  <dc:creator>Administrator</dc:creator>
  <cp:lastModifiedBy>Administrator</cp:lastModifiedBy>
  <dcterms:modified xsi:type="dcterms:W3CDTF">2021-10-04T03:10:15Z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D9CBCF6B8871452480E753FFA0EE52CF</vt:lpwstr>
  </property>
</Properties>
</file>