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81D3A" w:rsidRPr="00192E85" w:rsidRDefault="00FB4610" w:rsidP="00FB4610">
      <w:pPr>
        <w:jc w:val="center"/>
        <w:rPr>
          <w:b/>
          <w:szCs w:val="21"/>
        </w:rPr>
      </w:pPr>
      <w:bookmarkStart w:id="0" w:name="_GoBack"/>
      <w:bookmarkEnd w:id="0"/>
      <w:r w:rsidRPr="00192E85">
        <w:rPr>
          <w:rFonts w:hint="eastAsia"/>
          <w:b/>
          <w:szCs w:val="21"/>
        </w:rPr>
        <w:t>信息技术在高中化学教学中应用的探究</w:t>
      </w:r>
    </w:p>
    <w:p w:rsidR="00192E85" w:rsidRPr="00192E85" w:rsidRDefault="00192E85" w:rsidP="00FB4610">
      <w:pPr>
        <w:jc w:val="center"/>
        <w:rPr>
          <w:b/>
          <w:szCs w:val="21"/>
        </w:rPr>
      </w:pPr>
      <w:r w:rsidRPr="00192E85">
        <w:rPr>
          <w:rFonts w:hint="eastAsia"/>
          <w:b/>
          <w:szCs w:val="21"/>
        </w:rPr>
        <w:t>福建省南安市国光中学</w:t>
      </w:r>
    </w:p>
    <w:p w:rsidR="00FB4610" w:rsidRPr="00192E85" w:rsidRDefault="00FB4610" w:rsidP="00FB4610">
      <w:pPr>
        <w:jc w:val="center"/>
        <w:rPr>
          <w:b/>
          <w:szCs w:val="21"/>
        </w:rPr>
      </w:pPr>
      <w:r w:rsidRPr="00192E85">
        <w:rPr>
          <w:rFonts w:hint="eastAsia"/>
          <w:b/>
          <w:szCs w:val="21"/>
        </w:rPr>
        <w:t>李荣梅</w:t>
      </w:r>
    </w:p>
    <w:p w:rsidR="00FB4610" w:rsidRPr="00192E85" w:rsidRDefault="00FB4610">
      <w:pPr>
        <w:rPr>
          <w:szCs w:val="21"/>
        </w:rPr>
      </w:pPr>
    </w:p>
    <w:p w:rsidR="00FB4610" w:rsidRPr="00192E85" w:rsidRDefault="00FB4610">
      <w:pPr>
        <w:rPr>
          <w:szCs w:val="21"/>
        </w:rPr>
      </w:pPr>
      <w:r w:rsidRPr="00192E85">
        <w:rPr>
          <w:rFonts w:hint="eastAsia"/>
          <w:b/>
          <w:szCs w:val="21"/>
        </w:rPr>
        <w:t>摘要：</w:t>
      </w:r>
      <w:r w:rsidR="006462D8" w:rsidRPr="00192E85">
        <w:rPr>
          <w:rFonts w:hint="eastAsia"/>
          <w:szCs w:val="21"/>
        </w:rPr>
        <w:t>随着信息技术的快速发展，高中化学教学中也运用了信息技术辅助教学。高中化学课程的知识比较抽象</w:t>
      </w:r>
      <w:r w:rsidR="00A84DA0" w:rsidRPr="00192E85">
        <w:rPr>
          <w:rFonts w:hint="eastAsia"/>
          <w:szCs w:val="21"/>
        </w:rPr>
        <w:t>，通过运用信息技术把化学知识形象的展现给学</w:t>
      </w:r>
      <w:r w:rsidR="00192E85" w:rsidRPr="00192E85">
        <w:rPr>
          <w:rFonts w:hint="eastAsia"/>
          <w:szCs w:val="21"/>
        </w:rPr>
        <w:t>生，不仅可以改善课堂的氛围，还能有效的提高学生对化学的兴趣。本文</w:t>
      </w:r>
      <w:r w:rsidR="00A84DA0" w:rsidRPr="00192E85">
        <w:rPr>
          <w:rFonts w:hint="eastAsia"/>
          <w:szCs w:val="21"/>
        </w:rPr>
        <w:t>对信息技术在高中化学教学中应用进行研究，并提出</w:t>
      </w:r>
      <w:r w:rsidR="00192E85" w:rsidRPr="00192E85">
        <w:rPr>
          <w:rFonts w:hint="eastAsia"/>
          <w:szCs w:val="21"/>
        </w:rPr>
        <w:t>些许</w:t>
      </w:r>
      <w:r w:rsidR="00A84DA0" w:rsidRPr="00192E85">
        <w:rPr>
          <w:rFonts w:hint="eastAsia"/>
          <w:szCs w:val="21"/>
        </w:rPr>
        <w:t>建议。</w:t>
      </w:r>
    </w:p>
    <w:p w:rsidR="00FB4610" w:rsidRPr="00192E85" w:rsidRDefault="00FB4610">
      <w:pPr>
        <w:rPr>
          <w:szCs w:val="21"/>
        </w:rPr>
      </w:pPr>
      <w:r w:rsidRPr="00192E85">
        <w:rPr>
          <w:rFonts w:hint="eastAsia"/>
          <w:b/>
          <w:szCs w:val="21"/>
        </w:rPr>
        <w:t>关键词：</w:t>
      </w:r>
      <w:r w:rsidR="00FF125E" w:rsidRPr="00192E85">
        <w:rPr>
          <w:rFonts w:hint="eastAsia"/>
          <w:szCs w:val="21"/>
        </w:rPr>
        <w:t>高中化学；信息技术；教学</w:t>
      </w:r>
    </w:p>
    <w:p w:rsidR="00FF125E" w:rsidRPr="00192E85" w:rsidRDefault="00FF125E">
      <w:pPr>
        <w:rPr>
          <w:szCs w:val="21"/>
        </w:rPr>
      </w:pPr>
    </w:p>
    <w:p w:rsidR="00FF125E" w:rsidRPr="00192E85" w:rsidRDefault="00FF125E" w:rsidP="002B5611">
      <w:pPr>
        <w:ind w:firstLine="420"/>
        <w:rPr>
          <w:szCs w:val="21"/>
        </w:rPr>
      </w:pPr>
      <w:r w:rsidRPr="00192E85">
        <w:rPr>
          <w:rFonts w:hint="eastAsia"/>
          <w:szCs w:val="21"/>
        </w:rPr>
        <w:t>化学作为一门抽象学科，</w:t>
      </w:r>
      <w:r w:rsidR="004531D1" w:rsidRPr="00192E85">
        <w:rPr>
          <w:rFonts w:hint="eastAsia"/>
          <w:szCs w:val="21"/>
        </w:rPr>
        <w:t>但</w:t>
      </w:r>
      <w:r w:rsidRPr="00192E85">
        <w:rPr>
          <w:rFonts w:hint="eastAsia"/>
          <w:szCs w:val="21"/>
        </w:rPr>
        <w:t>在人们的生活中随处可以接触到，所以提高学生对化学学科的兴趣，让学生掌握好化学这门学科是非常重要的。</w:t>
      </w:r>
      <w:r w:rsidR="003572B6" w:rsidRPr="00192E85">
        <w:rPr>
          <w:rFonts w:hint="eastAsia"/>
          <w:szCs w:val="21"/>
        </w:rPr>
        <w:t>高中化学的学习过程中需要与化学实验同时进行，通过信息技术的模拟演示，可以让学生身临其境的感受到各种化学实验的流程，激发了高中生对化学的学习兴趣。</w:t>
      </w:r>
    </w:p>
    <w:p w:rsidR="002B5611" w:rsidRPr="00192E85" w:rsidRDefault="002B5611" w:rsidP="002B5611">
      <w:pPr>
        <w:ind w:firstLine="420"/>
        <w:rPr>
          <w:b/>
          <w:szCs w:val="21"/>
        </w:rPr>
      </w:pPr>
      <w:r w:rsidRPr="00192E85">
        <w:rPr>
          <w:rFonts w:hint="eastAsia"/>
          <w:b/>
          <w:szCs w:val="21"/>
        </w:rPr>
        <w:t>一、改变高中化学课堂氛围，激发学生学习兴趣</w:t>
      </w:r>
    </w:p>
    <w:p w:rsidR="00836664" w:rsidRPr="00192E85" w:rsidRDefault="00836664" w:rsidP="002B5611">
      <w:pPr>
        <w:ind w:firstLine="420"/>
        <w:rPr>
          <w:szCs w:val="21"/>
        </w:rPr>
      </w:pPr>
      <w:r w:rsidRPr="00192E85">
        <w:rPr>
          <w:rFonts w:hint="eastAsia"/>
          <w:szCs w:val="21"/>
        </w:rPr>
        <w:t>化学对于高中生来说趣味性比较低，并且抽象内容很多，很多学生对于化学课程的学习是比较抵触的。所以高中化学老师</w:t>
      </w:r>
      <w:r w:rsidR="00380C16" w:rsidRPr="00192E85">
        <w:rPr>
          <w:rFonts w:hint="eastAsia"/>
          <w:szCs w:val="21"/>
        </w:rPr>
        <w:t>要想让学生对化学课程感兴趣，就要做好充分的课前准备，把课本中的重点知识、内容运用信息技术生动、有趣的展示给高中生，这样才能够激发学生对化学的学习积极性。</w:t>
      </w:r>
      <w:r w:rsidR="00A9314E" w:rsidRPr="00192E85">
        <w:rPr>
          <w:rFonts w:hint="eastAsia"/>
          <w:szCs w:val="21"/>
        </w:rPr>
        <w:t>传统教学的过程中，老师以应试为根本</w:t>
      </w:r>
      <w:r w:rsidR="001F392A" w:rsidRPr="00192E85">
        <w:rPr>
          <w:rFonts w:hint="eastAsia"/>
          <w:szCs w:val="21"/>
        </w:rPr>
        <w:t>目的，在课堂中主要把重点、难点教</w:t>
      </w:r>
      <w:r w:rsidR="00A9314E" w:rsidRPr="00192E85">
        <w:rPr>
          <w:rFonts w:hint="eastAsia"/>
          <w:szCs w:val="21"/>
        </w:rPr>
        <w:t>给学生，对学生的学习兴趣并</w:t>
      </w:r>
      <w:r w:rsidR="00D50295" w:rsidRPr="00192E85">
        <w:rPr>
          <w:rFonts w:hint="eastAsia"/>
          <w:szCs w:val="21"/>
        </w:rPr>
        <w:t>不关注，因此学生在化学成绩上两极分化比较严重，化学的学科</w:t>
      </w:r>
      <w:r w:rsidR="001F392A" w:rsidRPr="00192E85">
        <w:rPr>
          <w:rFonts w:hint="eastAsia"/>
          <w:szCs w:val="21"/>
        </w:rPr>
        <w:t>素养比较差。</w:t>
      </w:r>
    </w:p>
    <w:p w:rsidR="00836664" w:rsidRPr="00192E85" w:rsidRDefault="00D76083" w:rsidP="00A076FA">
      <w:pPr>
        <w:ind w:firstLine="420"/>
        <w:rPr>
          <w:szCs w:val="21"/>
        </w:rPr>
      </w:pPr>
      <w:r w:rsidRPr="00192E85">
        <w:rPr>
          <w:rFonts w:hint="eastAsia"/>
          <w:szCs w:val="21"/>
        </w:rPr>
        <w:t>在</w:t>
      </w:r>
      <w:r w:rsidR="00D50295" w:rsidRPr="00192E85">
        <w:rPr>
          <w:rFonts w:hint="eastAsia"/>
          <w:szCs w:val="21"/>
        </w:rPr>
        <w:t>教学《丰富多彩的化学物质》时，为了让学生能够对化学产生兴趣，我把一些生活中常见的化学元素为学生形象的展示了一下，让学生能够明白化学知识虽然抽象，但是却与生活息息相关。</w:t>
      </w:r>
      <w:r w:rsidRPr="00192E85">
        <w:rPr>
          <w:rFonts w:hint="eastAsia"/>
          <w:szCs w:val="21"/>
        </w:rPr>
        <w:t>比如水、碳、氧气、石墨等物质，学生们几乎每天都会接触，但是这些东西是有什么组成的，这个问题就非常抽象了。于是我利用信息技术，把这些常见的物质的化学图为学生播放出来，图片不仅清晰而且是动态的，我作为旁白为学生解说。学生们看到了这么“神奇”的东西，都兴致勃勃的听我解答和分析，兴趣是最好的老师，只要高中生能够对化学产生兴趣，那就没有学不会的知识。</w:t>
      </w:r>
    </w:p>
    <w:p w:rsidR="002B5611" w:rsidRPr="00192E85" w:rsidRDefault="002B5611" w:rsidP="002B5611">
      <w:pPr>
        <w:ind w:firstLine="420"/>
        <w:rPr>
          <w:b/>
          <w:szCs w:val="21"/>
        </w:rPr>
      </w:pPr>
      <w:r w:rsidRPr="00192E85">
        <w:rPr>
          <w:rFonts w:hint="eastAsia"/>
          <w:b/>
          <w:szCs w:val="21"/>
        </w:rPr>
        <w:t>二、</w:t>
      </w:r>
      <w:r w:rsidR="00760CE7" w:rsidRPr="00192E85">
        <w:rPr>
          <w:rFonts w:hint="eastAsia"/>
          <w:b/>
          <w:szCs w:val="21"/>
        </w:rPr>
        <w:t>信息技术与化学</w:t>
      </w:r>
      <w:r w:rsidR="00A076FA" w:rsidRPr="00192E85">
        <w:rPr>
          <w:rFonts w:hint="eastAsia"/>
          <w:b/>
          <w:szCs w:val="21"/>
        </w:rPr>
        <w:t>实验</w:t>
      </w:r>
      <w:r w:rsidR="00760CE7" w:rsidRPr="00192E85">
        <w:rPr>
          <w:rFonts w:hint="eastAsia"/>
          <w:b/>
          <w:szCs w:val="21"/>
        </w:rPr>
        <w:t>相结合，提高试验质量</w:t>
      </w:r>
    </w:p>
    <w:p w:rsidR="00836664" w:rsidRPr="00192E85" w:rsidRDefault="00075D72" w:rsidP="002B5611">
      <w:pPr>
        <w:ind w:firstLine="420"/>
        <w:rPr>
          <w:szCs w:val="21"/>
        </w:rPr>
      </w:pPr>
      <w:r w:rsidRPr="00192E85">
        <w:rPr>
          <w:rFonts w:hint="eastAsia"/>
          <w:szCs w:val="21"/>
        </w:rPr>
        <w:t>高中化学课程中有很多专业的实验可以进行，但是学生刚接触化学课程时，对化学的知识</w:t>
      </w:r>
      <w:r w:rsidR="00F30091" w:rsidRPr="00192E85">
        <w:rPr>
          <w:rFonts w:hint="eastAsia"/>
          <w:szCs w:val="21"/>
        </w:rPr>
        <w:t>较为陌生，尤其是一些化学方程式，如果让学生去死记硬背，就会让学生对学习化学课程丧失兴趣。在传统的化学教学中，老师就是运用填鸭式的教学方法让学生对化学知识进行死记硬背，因此很多学生都很抵触化学这门课程，在化学成绩中两极分化也比较严重。</w:t>
      </w:r>
      <w:r w:rsidR="00C356BE" w:rsidRPr="00192E85">
        <w:rPr>
          <w:rFonts w:hint="eastAsia"/>
          <w:szCs w:val="21"/>
        </w:rPr>
        <w:t>有一些化学专用词置换、分离等词语，都比较抽象，学生不好理解，那么高中化学老师就可以运用信息技术</w:t>
      </w:r>
      <w:r w:rsidR="00772CBA" w:rsidRPr="00192E85">
        <w:rPr>
          <w:rFonts w:hint="eastAsia"/>
          <w:szCs w:val="21"/>
        </w:rPr>
        <w:t>把这些不好理解的词语演示给学生看，还有一些难度比较大的实</w:t>
      </w:r>
      <w:r w:rsidRPr="00192E85">
        <w:rPr>
          <w:rFonts w:hint="eastAsia"/>
          <w:szCs w:val="21"/>
        </w:rPr>
        <w:t>验、</w:t>
      </w:r>
      <w:r w:rsidR="00CD68E2" w:rsidRPr="00192E85">
        <w:rPr>
          <w:rFonts w:hint="eastAsia"/>
          <w:szCs w:val="21"/>
        </w:rPr>
        <w:t>操作起来有一定危险的实验都可以运用信息技术形象的表达给学生，既让学生了解了化学过程又保证学生的安全。</w:t>
      </w:r>
    </w:p>
    <w:p w:rsidR="00836664" w:rsidRPr="00192E85" w:rsidRDefault="00AC28C7" w:rsidP="00DB1541">
      <w:pPr>
        <w:ind w:firstLine="420"/>
        <w:rPr>
          <w:szCs w:val="21"/>
        </w:rPr>
      </w:pPr>
      <w:r w:rsidRPr="00192E85">
        <w:rPr>
          <w:rFonts w:hint="eastAsia"/>
          <w:szCs w:val="21"/>
        </w:rPr>
        <w:t>比如</w:t>
      </w:r>
      <w:r w:rsidR="00C10A31" w:rsidRPr="00192E85">
        <w:rPr>
          <w:rFonts w:hint="eastAsia"/>
          <w:szCs w:val="21"/>
        </w:rPr>
        <w:t>教学《含硫化合物的性质和应用》时，为了让学生了解到硫酸的形成与危害，我运用多媒体给学生播放了一些视频，其中有硫酸对生活建筑的腐蚀、对植物的侵害，还有硫酸雨对雕像的腐蚀，让学生们一目了然的了解硫酸的破坏力。</w:t>
      </w:r>
      <w:r w:rsidR="00CE061C" w:rsidRPr="00192E85">
        <w:rPr>
          <w:rFonts w:hint="eastAsia"/>
          <w:szCs w:val="21"/>
        </w:rPr>
        <w:t>然后又用多媒体给学生演示了三氧化硫与水反应生成硫酸的实验，看着多媒体中实验的过程，学生们可以清楚的了解到硫酸形成的过程。当学生们对硫酸</w:t>
      </w:r>
      <w:r w:rsidR="003D6CB5" w:rsidRPr="00192E85">
        <w:rPr>
          <w:rFonts w:hint="eastAsia"/>
          <w:szCs w:val="21"/>
        </w:rPr>
        <w:t>形成的过程有一个形象的了解之后，我再引导着学生来写这个实验的化学方程式，有了对实验的理解与观察，学生们对这个方程式也不觉得陌生和抵触了。</w:t>
      </w:r>
      <w:r w:rsidR="00146BE2" w:rsidRPr="00192E85">
        <w:rPr>
          <w:rFonts w:hint="eastAsia"/>
          <w:szCs w:val="21"/>
        </w:rPr>
        <w:t>一些化学知识通过试验比较能够直观的了解物质是怎么进行化学反应的，但是一些实验做</w:t>
      </w:r>
      <w:r w:rsidR="00075D72" w:rsidRPr="00192E85">
        <w:rPr>
          <w:rFonts w:hint="eastAsia"/>
          <w:szCs w:val="21"/>
        </w:rPr>
        <w:t>起</w:t>
      </w:r>
      <w:r w:rsidR="00146BE2" w:rsidRPr="00192E85">
        <w:rPr>
          <w:rFonts w:hint="eastAsia"/>
          <w:szCs w:val="21"/>
        </w:rPr>
        <w:lastRenderedPageBreak/>
        <w:t>来把握性不太高，所以把化学实验与信息</w:t>
      </w:r>
      <w:r w:rsidR="00913C72" w:rsidRPr="00192E85">
        <w:rPr>
          <w:rFonts w:hint="eastAsia"/>
          <w:szCs w:val="21"/>
        </w:rPr>
        <w:t>技术结合起来，又能让学生了解了化学知识还能激发学生对化学课程的兴趣。</w:t>
      </w:r>
    </w:p>
    <w:p w:rsidR="00760CE7" w:rsidRPr="00192E85" w:rsidRDefault="00760CE7" w:rsidP="002B5611">
      <w:pPr>
        <w:ind w:firstLine="420"/>
        <w:rPr>
          <w:b/>
          <w:szCs w:val="21"/>
        </w:rPr>
      </w:pPr>
      <w:r w:rsidRPr="00192E85">
        <w:rPr>
          <w:rFonts w:hint="eastAsia"/>
          <w:b/>
          <w:szCs w:val="21"/>
        </w:rPr>
        <w:t>三、</w:t>
      </w:r>
      <w:r w:rsidR="00434A99" w:rsidRPr="00192E85">
        <w:rPr>
          <w:rFonts w:hint="eastAsia"/>
          <w:b/>
          <w:szCs w:val="21"/>
        </w:rPr>
        <w:t>运用信息技术提高学生的自主学习</w:t>
      </w:r>
    </w:p>
    <w:p w:rsidR="00434A99" w:rsidRPr="00192E85" w:rsidRDefault="00434A99" w:rsidP="002B5611">
      <w:pPr>
        <w:ind w:firstLine="420"/>
        <w:rPr>
          <w:szCs w:val="21"/>
        </w:rPr>
      </w:pPr>
      <w:r w:rsidRPr="00192E85">
        <w:rPr>
          <w:rFonts w:hint="eastAsia"/>
          <w:szCs w:val="21"/>
        </w:rPr>
        <w:t>化学这门科学如果直接让老师进行讲授，那么就没有什么趣味可言，</w:t>
      </w:r>
      <w:r w:rsidR="00FE65A2" w:rsidRPr="00192E85">
        <w:rPr>
          <w:rFonts w:hint="eastAsia"/>
          <w:szCs w:val="21"/>
        </w:rPr>
        <w:t>不仅需要记忆的地方很多，需要运用逻辑思维、抽象思维的地方也很多，学生们掌握起来有一定的难度。因此高中化学老师在进行化学教学的时候，把信息技术运用进去</w:t>
      </w:r>
      <w:r w:rsidR="000C2F62" w:rsidRPr="00192E85">
        <w:rPr>
          <w:rFonts w:hint="eastAsia"/>
          <w:szCs w:val="21"/>
        </w:rPr>
        <w:t>，调动起学生的学习积极性，提高学生的化学学习质量。信息技术可以把化学知识清晰、生动的演示给学生，因此在课堂的教学中老师不仅可以在讲学中运用信息技术，还可以利用信息技术</w:t>
      </w:r>
      <w:r w:rsidR="00AB737D" w:rsidRPr="00192E85">
        <w:rPr>
          <w:rFonts w:hint="eastAsia"/>
          <w:szCs w:val="21"/>
        </w:rPr>
        <w:t>对学生知识掌握情况进行实施检验，并与学生进行互动，提高学生的自主学习性。</w:t>
      </w:r>
    </w:p>
    <w:p w:rsidR="00836664" w:rsidRPr="00192E85" w:rsidRDefault="00961C42" w:rsidP="00DC1D1D">
      <w:pPr>
        <w:ind w:firstLine="420"/>
        <w:rPr>
          <w:szCs w:val="21"/>
        </w:rPr>
      </w:pPr>
      <w:r w:rsidRPr="00192E85">
        <w:rPr>
          <w:rFonts w:hint="eastAsia"/>
          <w:szCs w:val="21"/>
        </w:rPr>
        <w:t>比如在课堂上我用多媒体给学生进行了“铜与浓硫酸”反映的实</w:t>
      </w:r>
      <w:r w:rsidR="00E630C3" w:rsidRPr="00192E85">
        <w:rPr>
          <w:rFonts w:hint="eastAsia"/>
          <w:szCs w:val="21"/>
        </w:rPr>
        <w:t>验，一方面是为了保护学生的安全，另一方面是为了让学生能够清晰的看到实验中的反映过程，激发学生对化学课程以及实验的兴趣。当学生们看完这个化学实验过程之后，我就请学生为大家写出这个化学实验的化学反应方程式，虽然对学生来说有一定的难度，但是这也是提高学生自主学习的途径。于是我请了一位学生上讲台，根据刚才实验的过程，写出了化学方程式，在学生写的过程中我在一旁进行引导，让学生轻松的把方程式完成，提高她的化学能力同时也增强学习化学的信心。</w:t>
      </w:r>
    </w:p>
    <w:p w:rsidR="00836664" w:rsidRPr="00192E85" w:rsidRDefault="00836664" w:rsidP="002B5611">
      <w:pPr>
        <w:ind w:firstLine="420"/>
        <w:rPr>
          <w:b/>
          <w:szCs w:val="21"/>
        </w:rPr>
      </w:pPr>
      <w:r w:rsidRPr="00192E85">
        <w:rPr>
          <w:rFonts w:hint="eastAsia"/>
          <w:b/>
          <w:szCs w:val="21"/>
        </w:rPr>
        <w:t>四、综上所述</w:t>
      </w:r>
    </w:p>
    <w:p w:rsidR="00FB4610" w:rsidRPr="00192E85" w:rsidRDefault="00DC1D1D">
      <w:pPr>
        <w:rPr>
          <w:szCs w:val="21"/>
        </w:rPr>
      </w:pPr>
      <w:r w:rsidRPr="00192E85">
        <w:rPr>
          <w:rFonts w:hint="eastAsia"/>
          <w:szCs w:val="21"/>
        </w:rPr>
        <w:t xml:space="preserve">    </w:t>
      </w:r>
      <w:r w:rsidRPr="00192E85">
        <w:rPr>
          <w:rFonts w:hint="eastAsia"/>
          <w:szCs w:val="21"/>
        </w:rPr>
        <w:t>高中化学老师结合课程的需要，把信息技术与化学教学紧密的结合起来，通过信息技术把化学中的重点、难点形象的展现给学生，不仅提高了</w:t>
      </w:r>
      <w:r w:rsidR="008A5196" w:rsidRPr="00192E85">
        <w:rPr>
          <w:rFonts w:hint="eastAsia"/>
          <w:szCs w:val="21"/>
        </w:rPr>
        <w:t>高中生</w:t>
      </w:r>
      <w:r w:rsidRPr="00192E85">
        <w:rPr>
          <w:rFonts w:hint="eastAsia"/>
          <w:szCs w:val="21"/>
        </w:rPr>
        <w:t>化学的自主学习能力，</w:t>
      </w:r>
      <w:r w:rsidR="008A5196" w:rsidRPr="00192E85">
        <w:rPr>
          <w:rFonts w:hint="eastAsia"/>
          <w:szCs w:val="21"/>
        </w:rPr>
        <w:t>还</w:t>
      </w:r>
      <w:r w:rsidRPr="00192E85">
        <w:rPr>
          <w:rFonts w:hint="eastAsia"/>
          <w:szCs w:val="21"/>
        </w:rPr>
        <w:t>提高了</w:t>
      </w:r>
      <w:r w:rsidR="008A5196" w:rsidRPr="00192E85">
        <w:rPr>
          <w:rFonts w:hint="eastAsia"/>
          <w:szCs w:val="21"/>
        </w:rPr>
        <w:t>他们</w:t>
      </w:r>
      <w:r w:rsidRPr="00192E85">
        <w:rPr>
          <w:rFonts w:hint="eastAsia"/>
          <w:szCs w:val="21"/>
        </w:rPr>
        <w:t>对化学这门学科的兴趣。</w:t>
      </w:r>
    </w:p>
    <w:p w:rsidR="00FB4610" w:rsidRPr="00192E85" w:rsidRDefault="00FB4610">
      <w:pPr>
        <w:rPr>
          <w:szCs w:val="21"/>
        </w:rPr>
      </w:pPr>
    </w:p>
    <w:p w:rsidR="00FB4610" w:rsidRPr="00192E85" w:rsidRDefault="00FB4610">
      <w:pPr>
        <w:rPr>
          <w:szCs w:val="21"/>
        </w:rPr>
      </w:pPr>
    </w:p>
    <w:p w:rsidR="00FB4610" w:rsidRPr="00192E85" w:rsidRDefault="00FB4610" w:rsidP="00FB4610">
      <w:pPr>
        <w:rPr>
          <w:b/>
          <w:szCs w:val="21"/>
        </w:rPr>
      </w:pPr>
      <w:r w:rsidRPr="00192E85">
        <w:rPr>
          <w:rFonts w:hint="eastAsia"/>
          <w:b/>
          <w:szCs w:val="21"/>
        </w:rPr>
        <w:t>参考文献：</w:t>
      </w:r>
    </w:p>
    <w:p w:rsidR="00FB4610" w:rsidRPr="00192E85" w:rsidRDefault="00FB4610" w:rsidP="00FB4610">
      <w:pPr>
        <w:rPr>
          <w:szCs w:val="21"/>
        </w:rPr>
      </w:pPr>
      <w:r w:rsidRPr="00192E85">
        <w:rPr>
          <w:rFonts w:hint="eastAsia"/>
          <w:szCs w:val="21"/>
        </w:rPr>
        <w:t>[1]</w:t>
      </w:r>
      <w:r w:rsidRPr="00192E85">
        <w:rPr>
          <w:rFonts w:hint="eastAsia"/>
          <w:szCs w:val="21"/>
        </w:rPr>
        <w:t>闫正江</w:t>
      </w:r>
      <w:r w:rsidRPr="00192E85">
        <w:rPr>
          <w:rFonts w:hint="eastAsia"/>
          <w:szCs w:val="21"/>
        </w:rPr>
        <w:t>.</w:t>
      </w:r>
      <w:r w:rsidRPr="00192E85">
        <w:rPr>
          <w:rFonts w:hint="eastAsia"/>
          <w:szCs w:val="21"/>
        </w:rPr>
        <w:t>信息化条件下高中化学实验教学模式探析</w:t>
      </w:r>
      <w:r w:rsidRPr="00192E85">
        <w:rPr>
          <w:rFonts w:hint="eastAsia"/>
          <w:szCs w:val="21"/>
        </w:rPr>
        <w:t>[J].</w:t>
      </w:r>
      <w:r w:rsidRPr="00192E85">
        <w:rPr>
          <w:rFonts w:hint="eastAsia"/>
          <w:szCs w:val="21"/>
        </w:rPr>
        <w:t>学周刊</w:t>
      </w:r>
      <w:r w:rsidRPr="00192E85">
        <w:rPr>
          <w:rFonts w:hint="eastAsia"/>
          <w:szCs w:val="21"/>
        </w:rPr>
        <w:t>,2018(31):128-129.</w:t>
      </w:r>
    </w:p>
    <w:p w:rsidR="00FB4610" w:rsidRPr="00192E85" w:rsidRDefault="00FB4610" w:rsidP="00FB4610">
      <w:pPr>
        <w:rPr>
          <w:szCs w:val="21"/>
        </w:rPr>
      </w:pPr>
      <w:r w:rsidRPr="00192E85">
        <w:rPr>
          <w:rFonts w:hint="eastAsia"/>
          <w:szCs w:val="21"/>
        </w:rPr>
        <w:t>[2]</w:t>
      </w:r>
      <w:r w:rsidRPr="00192E85">
        <w:rPr>
          <w:rFonts w:hint="eastAsia"/>
          <w:szCs w:val="21"/>
        </w:rPr>
        <w:t>何晓虹</w:t>
      </w:r>
      <w:r w:rsidRPr="00192E85">
        <w:rPr>
          <w:rFonts w:hint="eastAsia"/>
          <w:szCs w:val="21"/>
        </w:rPr>
        <w:t xml:space="preserve">. </w:t>
      </w:r>
      <w:r w:rsidRPr="00192E85">
        <w:rPr>
          <w:rFonts w:hint="eastAsia"/>
          <w:szCs w:val="21"/>
        </w:rPr>
        <w:t>高中化学生态课堂中运用信息技术的行动研究</w:t>
      </w:r>
      <w:r w:rsidRPr="00192E85">
        <w:rPr>
          <w:rFonts w:hint="eastAsia"/>
          <w:szCs w:val="21"/>
        </w:rPr>
        <w:t>[A]. .</w:t>
      </w:r>
      <w:r w:rsidRPr="00192E85">
        <w:rPr>
          <w:rFonts w:hint="eastAsia"/>
          <w:szCs w:val="21"/>
        </w:rPr>
        <w:t>教育理论研究（第二辑）</w:t>
      </w:r>
      <w:r w:rsidRPr="00192E85">
        <w:rPr>
          <w:rFonts w:hint="eastAsia"/>
          <w:szCs w:val="21"/>
        </w:rPr>
        <w:t>[C].:</w:t>
      </w:r>
      <w:r w:rsidRPr="00192E85">
        <w:rPr>
          <w:rFonts w:hint="eastAsia"/>
          <w:szCs w:val="21"/>
        </w:rPr>
        <w:t>重庆市鼎耘文化传播有限公司</w:t>
      </w:r>
      <w:r w:rsidRPr="00192E85">
        <w:rPr>
          <w:rFonts w:hint="eastAsia"/>
          <w:szCs w:val="21"/>
        </w:rPr>
        <w:t>,2018:2.</w:t>
      </w:r>
    </w:p>
    <w:p w:rsidR="00FB4610" w:rsidRPr="00192E85" w:rsidRDefault="00FB4610" w:rsidP="00FB4610">
      <w:pPr>
        <w:rPr>
          <w:szCs w:val="21"/>
        </w:rPr>
      </w:pPr>
      <w:r w:rsidRPr="00192E85">
        <w:rPr>
          <w:rFonts w:hint="eastAsia"/>
          <w:szCs w:val="21"/>
        </w:rPr>
        <w:t>[3]</w:t>
      </w:r>
      <w:r w:rsidRPr="00192E85">
        <w:rPr>
          <w:rFonts w:hint="eastAsia"/>
          <w:szCs w:val="21"/>
        </w:rPr>
        <w:t>王雪梅</w:t>
      </w:r>
      <w:r w:rsidRPr="00192E85">
        <w:rPr>
          <w:rFonts w:hint="eastAsia"/>
          <w:szCs w:val="21"/>
        </w:rPr>
        <w:t xml:space="preserve">. </w:t>
      </w:r>
      <w:r w:rsidRPr="00192E85">
        <w:rPr>
          <w:rFonts w:hint="eastAsia"/>
          <w:szCs w:val="21"/>
        </w:rPr>
        <w:t>基于现代信息技术的高中化学混合式学习案例设计及实践</w:t>
      </w:r>
      <w:r w:rsidRPr="00192E85">
        <w:rPr>
          <w:rFonts w:hint="eastAsia"/>
          <w:szCs w:val="21"/>
        </w:rPr>
        <w:t>[D].</w:t>
      </w:r>
      <w:r w:rsidRPr="00192E85">
        <w:rPr>
          <w:rFonts w:hint="eastAsia"/>
          <w:szCs w:val="21"/>
        </w:rPr>
        <w:t>河南大学</w:t>
      </w:r>
      <w:r w:rsidRPr="00192E85">
        <w:rPr>
          <w:rFonts w:hint="eastAsia"/>
          <w:szCs w:val="21"/>
        </w:rPr>
        <w:t>,2018.</w:t>
      </w:r>
    </w:p>
    <w:sectPr w:rsidR="00FB4610" w:rsidRPr="00192E85" w:rsidSect="00D81D3A">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81C21" w:rsidRDefault="00281C21" w:rsidP="00192E85">
      <w:r>
        <w:separator/>
      </w:r>
    </w:p>
  </w:endnote>
  <w:endnote w:type="continuationSeparator" w:id="0">
    <w:p w:rsidR="00281C21" w:rsidRDefault="00281C21" w:rsidP="00192E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81C21" w:rsidRDefault="00281C21" w:rsidP="00192E85">
      <w:r>
        <w:separator/>
      </w:r>
    </w:p>
  </w:footnote>
  <w:footnote w:type="continuationSeparator" w:id="0">
    <w:p w:rsidR="00281C21" w:rsidRDefault="00281C21" w:rsidP="00192E8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3B57437A"/>
    <w:multiLevelType w:val="hybridMultilevel"/>
    <w:tmpl w:val="A79C7570"/>
    <w:lvl w:ilvl="0" w:tplc="4086EA00">
      <w:start w:val="1"/>
      <w:numFmt w:val="japaneseCounting"/>
      <w:lvlText w:val="%1、"/>
      <w:lvlJc w:val="left"/>
      <w:pPr>
        <w:ind w:left="840" w:hanging="420"/>
      </w:pPr>
      <w:rPr>
        <w:rFonts w:hint="default"/>
      </w:rPr>
    </w:lvl>
    <w:lvl w:ilvl="1" w:tplc="04090019" w:tentative="1">
      <w:start w:val="1"/>
      <w:numFmt w:val="lowerLetter"/>
      <w:lvlText w:val="%2)"/>
      <w:lvlJc w:val="left"/>
      <w:pPr>
        <w:ind w:left="1260" w:hanging="420"/>
      </w:pPr>
    </w:lvl>
    <w:lvl w:ilvl="2" w:tplc="0409001B" w:tentative="1">
      <w:start w:val="1"/>
      <w:numFmt w:val="lowerRoman"/>
      <w:lvlText w:val="%3."/>
      <w:lvlJc w:val="right"/>
      <w:pPr>
        <w:ind w:left="1680" w:hanging="420"/>
      </w:pPr>
    </w:lvl>
    <w:lvl w:ilvl="3" w:tplc="0409000F" w:tentative="1">
      <w:start w:val="1"/>
      <w:numFmt w:val="decimal"/>
      <w:lvlText w:val="%4."/>
      <w:lvlJc w:val="left"/>
      <w:pPr>
        <w:ind w:left="2100" w:hanging="420"/>
      </w:pPr>
    </w:lvl>
    <w:lvl w:ilvl="4" w:tplc="04090019" w:tentative="1">
      <w:start w:val="1"/>
      <w:numFmt w:val="lowerLetter"/>
      <w:lvlText w:val="%5)"/>
      <w:lvlJc w:val="left"/>
      <w:pPr>
        <w:ind w:left="2520" w:hanging="420"/>
      </w:pPr>
    </w:lvl>
    <w:lvl w:ilvl="5" w:tplc="0409001B" w:tentative="1">
      <w:start w:val="1"/>
      <w:numFmt w:val="lowerRoman"/>
      <w:lvlText w:val="%6."/>
      <w:lvlJc w:val="right"/>
      <w:pPr>
        <w:ind w:left="2940" w:hanging="420"/>
      </w:pPr>
    </w:lvl>
    <w:lvl w:ilvl="6" w:tplc="0409000F" w:tentative="1">
      <w:start w:val="1"/>
      <w:numFmt w:val="decimal"/>
      <w:lvlText w:val="%7."/>
      <w:lvlJc w:val="left"/>
      <w:pPr>
        <w:ind w:left="3360" w:hanging="420"/>
      </w:pPr>
    </w:lvl>
    <w:lvl w:ilvl="7" w:tplc="04090019" w:tentative="1">
      <w:start w:val="1"/>
      <w:numFmt w:val="lowerLetter"/>
      <w:lvlText w:val="%8)"/>
      <w:lvlJc w:val="left"/>
      <w:pPr>
        <w:ind w:left="3780" w:hanging="420"/>
      </w:pPr>
    </w:lvl>
    <w:lvl w:ilvl="8" w:tplc="0409001B" w:tentative="1">
      <w:start w:val="1"/>
      <w:numFmt w:val="lowerRoman"/>
      <w:lvlText w:val="%9."/>
      <w:lvlJc w:val="right"/>
      <w:pPr>
        <w:ind w:left="420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90"/>
  <w:bordersDoNotSurroundHeader/>
  <w:bordersDoNotSurroundFooter/>
  <w:defaultTabStop w:val="420"/>
  <w:drawingGridVerticalSpacing w:val="156"/>
  <w:displayHorizontalDrawingGridEvery w:val="0"/>
  <w:displayVerticalDrawingGridEvery w:val="2"/>
  <w:characterSpacingControl w:val="compressPunctuation"/>
  <w:savePreviewPicture/>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B4610"/>
    <w:rsid w:val="00073C87"/>
    <w:rsid w:val="00075D72"/>
    <w:rsid w:val="000C2F62"/>
    <w:rsid w:val="00146BE2"/>
    <w:rsid w:val="00192E85"/>
    <w:rsid w:val="001B10FB"/>
    <w:rsid w:val="001F392A"/>
    <w:rsid w:val="00281C21"/>
    <w:rsid w:val="002B5611"/>
    <w:rsid w:val="003572B6"/>
    <w:rsid w:val="00367779"/>
    <w:rsid w:val="00380C16"/>
    <w:rsid w:val="003D6CB5"/>
    <w:rsid w:val="00434A99"/>
    <w:rsid w:val="004531D1"/>
    <w:rsid w:val="006462D8"/>
    <w:rsid w:val="00732754"/>
    <w:rsid w:val="00760CE7"/>
    <w:rsid w:val="00772CBA"/>
    <w:rsid w:val="00812557"/>
    <w:rsid w:val="00836664"/>
    <w:rsid w:val="008A5196"/>
    <w:rsid w:val="009009C9"/>
    <w:rsid w:val="00913C72"/>
    <w:rsid w:val="00961C42"/>
    <w:rsid w:val="00A076FA"/>
    <w:rsid w:val="00A84DA0"/>
    <w:rsid w:val="00A9314E"/>
    <w:rsid w:val="00AB737D"/>
    <w:rsid w:val="00AC28C7"/>
    <w:rsid w:val="00C10A31"/>
    <w:rsid w:val="00C356BE"/>
    <w:rsid w:val="00CD68E2"/>
    <w:rsid w:val="00CE061C"/>
    <w:rsid w:val="00D50295"/>
    <w:rsid w:val="00D76083"/>
    <w:rsid w:val="00D81D3A"/>
    <w:rsid w:val="00DB1541"/>
    <w:rsid w:val="00DC1D1D"/>
    <w:rsid w:val="00E630C3"/>
    <w:rsid w:val="00F30091"/>
    <w:rsid w:val="00FB4610"/>
    <w:rsid w:val="00FE65A2"/>
    <w:rsid w:val="00FF125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A68EA40-151B-4CE2-80A8-9EC8D90CAD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81D3A"/>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2B5611"/>
    <w:pPr>
      <w:ind w:firstLineChars="200" w:firstLine="420"/>
    </w:pPr>
  </w:style>
  <w:style w:type="paragraph" w:styleId="a4">
    <w:name w:val="header"/>
    <w:basedOn w:val="a"/>
    <w:link w:val="Char"/>
    <w:uiPriority w:val="99"/>
    <w:semiHidden/>
    <w:unhideWhenUsed/>
    <w:rsid w:val="00192E85"/>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4"/>
    <w:uiPriority w:val="99"/>
    <w:semiHidden/>
    <w:rsid w:val="00192E85"/>
    <w:rPr>
      <w:sz w:val="18"/>
      <w:szCs w:val="18"/>
    </w:rPr>
  </w:style>
  <w:style w:type="paragraph" w:styleId="a5">
    <w:name w:val="footer"/>
    <w:basedOn w:val="a"/>
    <w:link w:val="Char0"/>
    <w:uiPriority w:val="99"/>
    <w:semiHidden/>
    <w:unhideWhenUsed/>
    <w:rsid w:val="00192E85"/>
    <w:pPr>
      <w:tabs>
        <w:tab w:val="center" w:pos="4153"/>
        <w:tab w:val="right" w:pos="8306"/>
      </w:tabs>
      <w:snapToGrid w:val="0"/>
      <w:jc w:val="left"/>
    </w:pPr>
    <w:rPr>
      <w:sz w:val="18"/>
      <w:szCs w:val="18"/>
    </w:rPr>
  </w:style>
  <w:style w:type="character" w:customStyle="1" w:styleId="Char0">
    <w:name w:val="页脚 Char"/>
    <w:basedOn w:val="a0"/>
    <w:link w:val="a5"/>
    <w:uiPriority w:val="99"/>
    <w:semiHidden/>
    <w:rsid w:val="00192E85"/>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2</Pages>
  <Words>329</Words>
  <Characters>1881</Characters>
  <Application>Microsoft Office Word</Application>
  <DocSecurity>0</DocSecurity>
  <Lines>15</Lines>
  <Paragraphs>4</Paragraphs>
  <ScaleCrop>false</ScaleCrop>
  <Company/>
  <LinksUpToDate>false</LinksUpToDate>
  <CharactersWithSpaces>2206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AutoBVT</cp:lastModifiedBy>
  <cp:revision>2</cp:revision>
  <dcterms:created xsi:type="dcterms:W3CDTF">2021-10-20T00:47:00Z</dcterms:created>
  <dcterms:modified xsi:type="dcterms:W3CDTF">2021-10-20T00:47:00Z</dcterms:modified>
</cp:coreProperties>
</file>