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D4" w:rsidRDefault="00B006D4">
      <w:pPr>
        <w:tabs>
          <w:tab w:val="left" w:pos="3150"/>
        </w:tabs>
        <w:spacing w:line="360" w:lineRule="auto"/>
        <w:ind w:firstLineChars="200" w:firstLine="420"/>
        <w:jc w:val="center"/>
        <w:rPr>
          <w:rFonts w:ascii="宋体" w:eastAsia="宋体" w:hAnsi="宋体"/>
          <w:szCs w:val="21"/>
        </w:rPr>
      </w:pPr>
    </w:p>
    <w:p w:rsidR="00B006D4" w:rsidRDefault="0081054B">
      <w:pPr>
        <w:tabs>
          <w:tab w:val="left" w:pos="3150"/>
        </w:tabs>
        <w:spacing w:line="360" w:lineRule="auto"/>
        <w:ind w:firstLineChars="200" w:firstLine="420"/>
        <w:jc w:val="center"/>
        <w:rPr>
          <w:rFonts w:ascii="宋体" w:eastAsia="宋体" w:hAnsi="宋体"/>
          <w:szCs w:val="21"/>
        </w:rPr>
      </w:pPr>
      <w:r>
        <w:rPr>
          <w:rFonts w:ascii="宋体" w:eastAsia="宋体" w:hAnsi="宋体"/>
          <w:szCs w:val="21"/>
        </w:rPr>
        <w:t>基于高考新变化的高中英语读后续写的教学研究</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摘要：在学习英语</w:t>
      </w:r>
      <w:r>
        <w:rPr>
          <w:rFonts w:ascii="宋体" w:eastAsia="宋体" w:hAnsi="宋体" w:hint="eastAsia"/>
          <w:szCs w:val="21"/>
        </w:rPr>
        <w:t>这一门语言学科的过程当中，听力、阅读及写作能力是教学的重点内容，这三个方面起到互相成就、相辅相成的重要效果。基于新高考改革中对于高中英语要求的变化，在英语写作题型上采用读后续写形式的</w:t>
      </w:r>
      <w:r>
        <w:rPr>
          <w:rFonts w:ascii="宋体" w:eastAsia="宋体" w:hAnsi="宋体" w:hint="eastAsia"/>
          <w:szCs w:val="21"/>
        </w:rPr>
        <w:t>省份逐渐增多，现今，高中英语读后续写教学的研究成为提升高中英语教育教学效率的重要环节。本文就高考新变化背景下高中英语读后续写的教学方法和策略做出了阐述。</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关键词：高中英语教学；英语作文；读后续写能力；教学方法研究</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引言：作文写作题作为高中英语科目最重要的考察项目之一，是检验高中学生英语语言能力和语法水平的重要参考，提升高中学生的英语写作水平对于促进高中学生英语素养的全面</w:t>
      </w:r>
      <w:r w:rsidR="00FA1D63">
        <w:rPr>
          <w:rFonts w:ascii="宋体" w:eastAsia="宋体" w:hAnsi="宋体" w:hint="eastAsia"/>
          <w:szCs w:val="21"/>
        </w:rPr>
        <w:t>提</w:t>
      </w:r>
      <w:r>
        <w:rPr>
          <w:rFonts w:ascii="宋体" w:eastAsia="宋体" w:hAnsi="宋体" w:hint="eastAsia"/>
          <w:szCs w:val="21"/>
        </w:rPr>
        <w:t>升具有重要意义。高中英语的作文考察题目采用“读后续写”的形式，一方面，能够考察高中学生对于英文文章的理解力，另一方面，能够锻炼和切实提升高中学生的逻辑思维能力和写作能力。作为近年来新兴的英语作文写作题型，开展</w:t>
      </w:r>
      <w:r>
        <w:rPr>
          <w:rFonts w:ascii="宋体" w:eastAsia="宋体" w:hAnsi="宋体" w:hint="eastAsia"/>
          <w:szCs w:val="21"/>
        </w:rPr>
        <w:t>高中英语写作“读后续写”的研究对于促进高中学生英语素养的全面提升具有重要意义。</w:t>
      </w:r>
    </w:p>
    <w:p w:rsidR="00B006D4" w:rsidRDefault="0081054B">
      <w:pPr>
        <w:pStyle w:val="a3"/>
        <w:numPr>
          <w:ilvl w:val="0"/>
          <w:numId w:val="1"/>
        </w:numPr>
        <w:spacing w:line="360" w:lineRule="auto"/>
        <w:ind w:left="0" w:firstLine="420"/>
        <w:rPr>
          <w:rFonts w:ascii="宋体" w:eastAsia="宋体" w:hAnsi="宋体"/>
          <w:szCs w:val="21"/>
        </w:rPr>
      </w:pPr>
      <w:r>
        <w:rPr>
          <w:rFonts w:ascii="宋体" w:eastAsia="宋体" w:hAnsi="宋体" w:hint="eastAsia"/>
          <w:szCs w:val="21"/>
        </w:rPr>
        <w:t>高中英语读后续写的概念及其考察意义</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读后续写是一种新兴的英语写</w:t>
      </w:r>
      <w:r>
        <w:rPr>
          <w:rFonts w:ascii="宋体" w:eastAsia="宋体" w:hAnsi="宋体" w:hint="eastAsia"/>
          <w:szCs w:val="21"/>
        </w:rPr>
        <w:t>作考察形式，其具体</w:t>
      </w:r>
      <w:r w:rsidR="00FA1D63">
        <w:rPr>
          <w:rFonts w:ascii="宋体" w:eastAsia="宋体" w:hAnsi="宋体" w:hint="eastAsia"/>
          <w:szCs w:val="21"/>
        </w:rPr>
        <w:t>题型</w:t>
      </w:r>
      <w:r>
        <w:rPr>
          <w:rFonts w:ascii="宋体" w:eastAsia="宋体" w:hAnsi="宋体" w:hint="eastAsia"/>
          <w:szCs w:val="21"/>
        </w:rPr>
        <w:t>要求为首先给予考生一篇英文短文以及要求写入续写的关键词，而后要求考生根据所给英文短文的情节进行续写，使得所续写的内容与所给英文短文构成逻辑完整、情节连贯的故事，要求续写全文</w:t>
      </w:r>
      <w:r>
        <w:rPr>
          <w:rFonts w:ascii="宋体" w:eastAsia="宋体" w:hAnsi="宋体" w:hint="eastAsia"/>
          <w:szCs w:val="21"/>
        </w:rPr>
        <w:t>1</w:t>
      </w:r>
      <w:r>
        <w:rPr>
          <w:rFonts w:ascii="宋体" w:eastAsia="宋体" w:hAnsi="宋体"/>
          <w:szCs w:val="21"/>
        </w:rPr>
        <w:t>50</w:t>
      </w:r>
      <w:r>
        <w:rPr>
          <w:rFonts w:ascii="宋体" w:eastAsia="宋体" w:hAnsi="宋体" w:hint="eastAsia"/>
          <w:szCs w:val="21"/>
        </w:rPr>
        <w:t>词左右。阅卷考察标准有：续写短文与所给英文短文的连贯和衔接程度、要求加入续写关键词的应用情况和续写内容的丰富度、续写内容中运用词汇和句型结构的丰富度、续写内容整体的观感和连贯度等。采用英文写作读后续写形式相较于传统英文写作给写作主题进行考察的形式，在考察形式上更为灵活，且在考察英语写作能力的同时加入了对考生逻辑</w:t>
      </w:r>
      <w:r>
        <w:rPr>
          <w:rFonts w:ascii="宋体" w:eastAsia="宋体" w:hAnsi="宋体" w:hint="eastAsia"/>
          <w:szCs w:val="21"/>
        </w:rPr>
        <w:t>思维能力的考察，有助于提升高中学生的英语作文综合素质水平。</w:t>
      </w:r>
    </w:p>
    <w:p w:rsidR="00B006D4" w:rsidRDefault="0081054B">
      <w:pPr>
        <w:pStyle w:val="a3"/>
        <w:numPr>
          <w:ilvl w:val="0"/>
          <w:numId w:val="1"/>
        </w:numPr>
        <w:spacing w:line="360" w:lineRule="auto"/>
        <w:ind w:left="0" w:firstLine="420"/>
        <w:rPr>
          <w:rFonts w:ascii="宋体" w:eastAsia="宋体" w:hAnsi="宋体"/>
          <w:szCs w:val="21"/>
        </w:rPr>
      </w:pPr>
      <w:r>
        <w:rPr>
          <w:rFonts w:ascii="宋体" w:eastAsia="宋体" w:hAnsi="宋体" w:hint="eastAsia"/>
          <w:szCs w:val="21"/>
        </w:rPr>
        <w:t>高中英语课堂读后续写教学当中出现的问题</w:t>
      </w:r>
    </w:p>
    <w:p w:rsidR="00B006D4" w:rsidRDefault="0081054B">
      <w:pPr>
        <w:pStyle w:val="a3"/>
        <w:numPr>
          <w:ilvl w:val="0"/>
          <w:numId w:val="2"/>
        </w:numPr>
        <w:spacing w:line="360" w:lineRule="auto"/>
        <w:ind w:left="0" w:firstLine="420"/>
        <w:rPr>
          <w:rFonts w:ascii="宋体" w:eastAsia="宋体" w:hAnsi="宋体"/>
          <w:szCs w:val="21"/>
        </w:rPr>
      </w:pPr>
      <w:r>
        <w:rPr>
          <w:rFonts w:ascii="宋体" w:eastAsia="宋体" w:hAnsi="宋体" w:hint="eastAsia"/>
          <w:szCs w:val="21"/>
        </w:rPr>
        <w:t>过于注重高中学生对于固定句型句式的掌握运用</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高中英语教师受到传统英语写作教学观念的影响，未能理解读后续写英语写作考察形式的考察重点，虽然高级句型和语法的运用能够给写作续写一定加分，但是过于注重高中学生对于固定句型句式的掌握，而忽略读后续写本身的逻辑性和故事的丰富性，</w:t>
      </w:r>
      <w:r w:rsidR="00FA1D63">
        <w:rPr>
          <w:rFonts w:ascii="宋体" w:eastAsia="宋体" w:hAnsi="宋体" w:hint="eastAsia"/>
          <w:szCs w:val="21"/>
        </w:rPr>
        <w:t>其结果只能是</w:t>
      </w:r>
      <w:r>
        <w:rPr>
          <w:rFonts w:ascii="宋体" w:eastAsia="宋体" w:hAnsi="宋体" w:hint="eastAsia"/>
          <w:szCs w:val="21"/>
        </w:rPr>
        <w:t>适得其反，导致高中学生的读后续写能力只停留于表面漂亮的句型句式当中，</w:t>
      </w:r>
      <w:r w:rsidR="00FA1D63">
        <w:rPr>
          <w:rFonts w:ascii="宋体" w:eastAsia="宋体" w:hAnsi="宋体" w:hint="eastAsia"/>
          <w:szCs w:val="21"/>
        </w:rPr>
        <w:t>而</w:t>
      </w:r>
      <w:r>
        <w:rPr>
          <w:rFonts w:ascii="宋体" w:eastAsia="宋体" w:hAnsi="宋体" w:hint="eastAsia"/>
          <w:szCs w:val="21"/>
        </w:rPr>
        <w:t>续写短文的能力</w:t>
      </w:r>
      <w:r w:rsidR="00FA1D63">
        <w:rPr>
          <w:rFonts w:ascii="宋体" w:eastAsia="宋体" w:hAnsi="宋体" w:hint="eastAsia"/>
          <w:szCs w:val="21"/>
        </w:rPr>
        <w:t>得不到提高</w:t>
      </w:r>
      <w:r>
        <w:rPr>
          <w:rFonts w:ascii="宋体" w:eastAsia="宋体" w:hAnsi="宋体" w:hint="eastAsia"/>
          <w:szCs w:val="21"/>
        </w:rPr>
        <w:t>，致使高中英语课堂读后续写的教学效率较低。</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lastRenderedPageBreak/>
        <w:t>2</w:t>
      </w:r>
      <w:r>
        <w:rPr>
          <w:rFonts w:ascii="宋体" w:eastAsia="宋体" w:hAnsi="宋体" w:hint="eastAsia"/>
          <w:szCs w:val="21"/>
        </w:rPr>
        <w:t>、忽略了学生对于短文续写逻辑思维能力的培养</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逻辑思维能力是高中学生理解和分析写作题目给予的英文短文，并且较好完善续写短文的基础，良好的逻辑思维能力才能够造就逻辑完备、前后连贯的续写短文，促进高中学生逻辑思维能力的培养对于提升高中学生的读后续写能力至关重要。但是，部分高中英语教师由于过于注重续写短文本身的套路化教学，而忽略了对于高中学生逻辑思维能力的锻炼和培养，致使高中学生在进行英文短文续写时缺乏灵活的变通性，在面对不熟悉的题目时续写短文的逻辑不够连贯，影响高中学生英文写作综合能力的培养和提升。</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、未能进</w:t>
      </w:r>
      <w:r>
        <w:rPr>
          <w:rFonts w:ascii="宋体" w:eastAsia="宋体" w:hAnsi="宋体" w:hint="eastAsia"/>
          <w:szCs w:val="21"/>
        </w:rPr>
        <w:t>行差异化针对性的英语读后续写教学</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部分高中英语教师在进行高中英语写作读后续写的教学时，未能考虑到全班同学英语基础能力和逻辑思维能力及想象力等差异，在进行读后续写的教学过程中采用单一化、统一化的教学。统一难度的教学内容和完全由高中英语教师制定的教学和练习侧重点，对于英语写作读后续写能力参差不齐的高中同学，不能够</w:t>
      </w:r>
      <w:r w:rsidR="00FA1D63">
        <w:rPr>
          <w:rFonts w:ascii="宋体" w:eastAsia="宋体" w:hAnsi="宋体" w:hint="eastAsia"/>
          <w:szCs w:val="21"/>
        </w:rPr>
        <w:t>有</w:t>
      </w:r>
      <w:r>
        <w:rPr>
          <w:rFonts w:ascii="宋体" w:eastAsia="宋体" w:hAnsi="宋体" w:hint="eastAsia"/>
          <w:szCs w:val="21"/>
        </w:rPr>
        <w:t>针对性地对</w:t>
      </w:r>
      <w:r>
        <w:rPr>
          <w:rFonts w:ascii="宋体" w:eastAsia="宋体" w:hAnsi="宋体" w:hint="eastAsia"/>
          <w:szCs w:val="21"/>
        </w:rPr>
        <w:t>学生的短板进行提高，影响英语读后续写教学课堂的教学质量，阻碍了高中同学读后续写能力的提升。</w:t>
      </w:r>
    </w:p>
    <w:p w:rsidR="00B006D4" w:rsidRDefault="0081054B">
      <w:pPr>
        <w:pStyle w:val="a3"/>
        <w:numPr>
          <w:ilvl w:val="0"/>
          <w:numId w:val="1"/>
        </w:numPr>
        <w:spacing w:line="360" w:lineRule="auto"/>
        <w:ind w:left="0" w:firstLine="420"/>
        <w:rPr>
          <w:rFonts w:ascii="宋体" w:eastAsia="宋体" w:hAnsi="宋体"/>
          <w:szCs w:val="21"/>
        </w:rPr>
      </w:pPr>
      <w:r>
        <w:rPr>
          <w:rFonts w:ascii="宋体" w:eastAsia="宋体" w:hAnsi="宋体" w:hint="eastAsia"/>
          <w:szCs w:val="21"/>
        </w:rPr>
        <w:t>高中英语课堂进行读后续写的有效教学方法策略</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、引导高中学生发掘文章的潜在发展方向</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在日常的英语写</w:t>
      </w:r>
      <w:r>
        <w:rPr>
          <w:rFonts w:ascii="宋体" w:eastAsia="宋体" w:hAnsi="宋体" w:hint="eastAsia"/>
          <w:szCs w:val="21"/>
        </w:rPr>
        <w:t>作读后续写能力的提升课堂当中，英语教师应该更多引导学生对于题目所给文章的潜在发展方面进行思考和挖掘，激发和锻炼学生自身的故事续写能力。英语教师可以引用高中英文教材课文与学生一起进行分析，例如某高中英语教师在“</w:t>
      </w:r>
      <w:r>
        <w:rPr>
          <w:rFonts w:ascii="宋体" w:eastAsia="宋体" w:hAnsi="宋体" w:hint="eastAsia"/>
          <w:szCs w:val="21"/>
        </w:rPr>
        <w:t>A</w:t>
      </w:r>
      <w:r>
        <w:rPr>
          <w:rFonts w:ascii="宋体" w:eastAsia="宋体" w:hAnsi="宋体"/>
          <w:szCs w:val="21"/>
        </w:rPr>
        <w:t xml:space="preserve"> W</w:t>
      </w:r>
      <w:r>
        <w:rPr>
          <w:rFonts w:ascii="宋体" w:eastAsia="宋体" w:hAnsi="宋体" w:hint="eastAsia"/>
          <w:szCs w:val="21"/>
        </w:rPr>
        <w:t>orkaholic</w:t>
      </w:r>
      <w:r>
        <w:rPr>
          <w:rFonts w:ascii="宋体" w:eastAsia="宋体" w:hAnsi="宋体" w:hint="eastAsia"/>
          <w:szCs w:val="21"/>
        </w:rPr>
        <w:t>”这一文章的教学时，引导根据对所给短文当中人物或故事情节的分析明确奠定故事发展的基调，以便于在整个续写的过程中保证续写内容的连贯性及合理性。</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、注重高中学生逻辑思维能力和想象力的培养与提升</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逻辑思维能力及想象力是进行想要完成一个优秀短文续写所必备的能力，因此，高中英语教师在进行</w:t>
      </w:r>
      <w:r>
        <w:rPr>
          <w:rFonts w:ascii="宋体" w:eastAsia="宋体" w:hAnsi="宋体" w:hint="eastAsia"/>
          <w:szCs w:val="21"/>
        </w:rPr>
        <w:t>英文写作读后续写的教学时应该更加注重高中学生逻辑思维能力和想象力的培养和提升，促进高中学生创造出逻辑连贯完整的故事脉络。例如，英语教师给予学生一篇“</w:t>
      </w:r>
      <w:r>
        <w:rPr>
          <w:rFonts w:ascii="宋体" w:eastAsia="宋体" w:hAnsi="宋体" w:hint="eastAsia"/>
          <w:szCs w:val="21"/>
        </w:rPr>
        <w:t>National</w:t>
      </w:r>
      <w:r>
        <w:rPr>
          <w:rFonts w:ascii="宋体" w:eastAsia="宋体" w:hAnsi="宋体"/>
          <w:szCs w:val="21"/>
        </w:rPr>
        <w:t xml:space="preserve"> Hero</w:t>
      </w:r>
      <w:r>
        <w:rPr>
          <w:rFonts w:ascii="宋体" w:eastAsia="宋体" w:hAnsi="宋体" w:hint="eastAsia"/>
          <w:szCs w:val="21"/>
        </w:rPr>
        <w:t>”的英文短文，让学生们通过分析进行故事中人物形象的扩充，完善人物经历，锻炼和提升学生们的逻辑思维能力和想象力。</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、采取差异化的英语读后续写英语课堂的教学</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英语写作读后续写考察了学生多方面的能力，除了真正的英语写作能力，还有逻辑思维能力、词汇和语法应用能力等，而全班每位同学的各项能力都具有不同程度的差别，因此高中英语教师应该对全班同学采</w:t>
      </w:r>
      <w:r>
        <w:rPr>
          <w:rFonts w:ascii="宋体" w:eastAsia="宋体" w:hAnsi="宋体" w:hint="eastAsia"/>
          <w:szCs w:val="21"/>
        </w:rPr>
        <w:t>取差异化的教学。高中英语教师应该首先对于学生的各项能力</w:t>
      </w:r>
      <w:r>
        <w:rPr>
          <w:rFonts w:ascii="宋体" w:eastAsia="宋体" w:hAnsi="宋体" w:hint="eastAsia"/>
          <w:szCs w:val="21"/>
        </w:rPr>
        <w:lastRenderedPageBreak/>
        <w:t>进行考察，而后根据不同学生的差异制定不同的教学方案，将学生进行差异化的分组，而后给予学生不同的训练计划，差异化的教学方案有助于</w:t>
      </w:r>
      <w:r>
        <w:rPr>
          <w:rFonts w:ascii="宋体" w:eastAsia="宋体" w:hAnsi="宋体" w:hint="eastAsia"/>
          <w:szCs w:val="21"/>
        </w:rPr>
        <w:t>大大提升高中学生的读后续写能力。</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结束语：</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读后续写作为重要的新兴英语写作考察形式，能够对学生的各项能力进行全面的考察，对于高中学生综合英语写作能力的提升具有重要的促进作用，进行高中英语写作读后续写教学方法的研究对于促进高中学生英语综合素质的提高具有重要意义。</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参考文献</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胡海丽</w:t>
      </w:r>
      <w:r>
        <w:rPr>
          <w:rFonts w:ascii="宋体" w:eastAsia="宋体" w:hAnsi="宋体" w:hint="eastAsia"/>
          <w:szCs w:val="21"/>
        </w:rPr>
        <w:t>.</w:t>
      </w:r>
      <w:r>
        <w:rPr>
          <w:rFonts w:ascii="宋体" w:eastAsia="宋体" w:hAnsi="宋体" w:hint="eastAsia"/>
          <w:szCs w:val="21"/>
        </w:rPr>
        <w:t>思维导图在新高考英语题型读后续写中的运用研究</w:t>
      </w:r>
      <w:r>
        <w:rPr>
          <w:rFonts w:ascii="宋体" w:eastAsia="宋体" w:hAnsi="宋体" w:hint="eastAsia"/>
          <w:szCs w:val="21"/>
        </w:rPr>
        <w:t>[J].</w:t>
      </w:r>
      <w:r>
        <w:rPr>
          <w:rFonts w:ascii="宋体" w:eastAsia="宋体" w:hAnsi="宋体" w:hint="eastAsia"/>
          <w:szCs w:val="21"/>
        </w:rPr>
        <w:t>考试周刊</w:t>
      </w:r>
      <w:r>
        <w:rPr>
          <w:rFonts w:ascii="宋体" w:eastAsia="宋体" w:hAnsi="宋体" w:hint="eastAsia"/>
          <w:szCs w:val="21"/>
        </w:rPr>
        <w:t>,2021(64):86-88.</w:t>
      </w:r>
    </w:p>
    <w:p w:rsidR="00B006D4" w:rsidRDefault="0081054B">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陈玉娟</w:t>
      </w:r>
      <w:r>
        <w:rPr>
          <w:rFonts w:ascii="宋体" w:eastAsia="宋体" w:hAnsi="宋体" w:hint="eastAsia"/>
          <w:szCs w:val="21"/>
        </w:rPr>
        <w:t>,</w:t>
      </w:r>
      <w:r>
        <w:rPr>
          <w:rFonts w:ascii="宋体" w:eastAsia="宋体" w:hAnsi="宋体" w:hint="eastAsia"/>
          <w:szCs w:val="21"/>
        </w:rPr>
        <w:t>张树勇</w:t>
      </w:r>
      <w:r>
        <w:rPr>
          <w:rFonts w:ascii="宋体" w:eastAsia="宋体" w:hAnsi="宋体" w:hint="eastAsia"/>
          <w:szCs w:val="21"/>
        </w:rPr>
        <w:t>.</w:t>
      </w:r>
      <w:r>
        <w:rPr>
          <w:rFonts w:ascii="宋体" w:eastAsia="宋体" w:hAnsi="宋体" w:hint="eastAsia"/>
          <w:szCs w:val="21"/>
        </w:rPr>
        <w:t>高中英语读后续写研究述评及启示</w:t>
      </w:r>
      <w:r>
        <w:rPr>
          <w:rFonts w:ascii="宋体" w:eastAsia="宋体" w:hAnsi="宋体" w:hint="eastAsia"/>
          <w:szCs w:val="21"/>
        </w:rPr>
        <w:t>[J].</w:t>
      </w:r>
      <w:r>
        <w:rPr>
          <w:rFonts w:ascii="宋体" w:eastAsia="宋体" w:hAnsi="宋体" w:hint="eastAsia"/>
          <w:szCs w:val="21"/>
        </w:rPr>
        <w:t>中小学教师培训</w:t>
      </w:r>
      <w:r>
        <w:rPr>
          <w:rFonts w:ascii="宋体" w:eastAsia="宋体" w:hAnsi="宋体" w:hint="eastAsia"/>
          <w:szCs w:val="21"/>
        </w:rPr>
        <w:t>,2021(08):55-58.</w:t>
      </w:r>
    </w:p>
    <w:p w:rsidR="00B006D4" w:rsidRDefault="00B006D4">
      <w:pPr>
        <w:spacing w:line="360" w:lineRule="auto"/>
        <w:ind w:firstLineChars="200" w:firstLine="420"/>
        <w:rPr>
          <w:rFonts w:ascii="宋体" w:eastAsia="宋体" w:hAnsi="宋体"/>
          <w:szCs w:val="21"/>
        </w:rPr>
      </w:pPr>
      <w:bookmarkStart w:id="0" w:name="_GoBack"/>
      <w:bookmarkEnd w:id="0"/>
    </w:p>
    <w:sectPr w:rsidR="00B00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6017"/>
    <w:multiLevelType w:val="multilevel"/>
    <w:tmpl w:val="1DF160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EF71B9B"/>
    <w:multiLevelType w:val="multilevel"/>
    <w:tmpl w:val="7EF71B9B"/>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5"/>
    <w:rsid w:val="00003EE0"/>
    <w:rsid w:val="000101DA"/>
    <w:rsid w:val="00020107"/>
    <w:rsid w:val="000659CF"/>
    <w:rsid w:val="000776DD"/>
    <w:rsid w:val="000F3667"/>
    <w:rsid w:val="001B1DA7"/>
    <w:rsid w:val="00232A5E"/>
    <w:rsid w:val="002436B7"/>
    <w:rsid w:val="002A362A"/>
    <w:rsid w:val="002A5D32"/>
    <w:rsid w:val="002B0101"/>
    <w:rsid w:val="002E164C"/>
    <w:rsid w:val="002F5E40"/>
    <w:rsid w:val="002F613D"/>
    <w:rsid w:val="00357C4A"/>
    <w:rsid w:val="003746F4"/>
    <w:rsid w:val="00381E39"/>
    <w:rsid w:val="00387980"/>
    <w:rsid w:val="003D7BA0"/>
    <w:rsid w:val="00460F9B"/>
    <w:rsid w:val="004B0070"/>
    <w:rsid w:val="004C56F4"/>
    <w:rsid w:val="004D6C57"/>
    <w:rsid w:val="004E090D"/>
    <w:rsid w:val="004E2D85"/>
    <w:rsid w:val="004F0ADD"/>
    <w:rsid w:val="00505237"/>
    <w:rsid w:val="00510F92"/>
    <w:rsid w:val="00561864"/>
    <w:rsid w:val="005705EF"/>
    <w:rsid w:val="005822FF"/>
    <w:rsid w:val="0059472E"/>
    <w:rsid w:val="005A3186"/>
    <w:rsid w:val="005D06F5"/>
    <w:rsid w:val="00672A05"/>
    <w:rsid w:val="006920DC"/>
    <w:rsid w:val="006B0933"/>
    <w:rsid w:val="006B6492"/>
    <w:rsid w:val="006D6713"/>
    <w:rsid w:val="00711C9E"/>
    <w:rsid w:val="00737CF9"/>
    <w:rsid w:val="007E670B"/>
    <w:rsid w:val="00804328"/>
    <w:rsid w:val="0081054B"/>
    <w:rsid w:val="00864680"/>
    <w:rsid w:val="008F7F56"/>
    <w:rsid w:val="0090126F"/>
    <w:rsid w:val="0090283E"/>
    <w:rsid w:val="00910309"/>
    <w:rsid w:val="00917821"/>
    <w:rsid w:val="00924EF5"/>
    <w:rsid w:val="0093080D"/>
    <w:rsid w:val="00987767"/>
    <w:rsid w:val="00990616"/>
    <w:rsid w:val="009B5EEC"/>
    <w:rsid w:val="009D25F7"/>
    <w:rsid w:val="009E66E3"/>
    <w:rsid w:val="00A56C56"/>
    <w:rsid w:val="00AA5FCF"/>
    <w:rsid w:val="00AF756F"/>
    <w:rsid w:val="00B006D4"/>
    <w:rsid w:val="00B47D00"/>
    <w:rsid w:val="00B8736C"/>
    <w:rsid w:val="00BB1879"/>
    <w:rsid w:val="00CE0F45"/>
    <w:rsid w:val="00CF4998"/>
    <w:rsid w:val="00D1040E"/>
    <w:rsid w:val="00D35566"/>
    <w:rsid w:val="00D36B75"/>
    <w:rsid w:val="00D526BB"/>
    <w:rsid w:val="00D61915"/>
    <w:rsid w:val="00D93098"/>
    <w:rsid w:val="00DB3770"/>
    <w:rsid w:val="00DD35E5"/>
    <w:rsid w:val="00E413E4"/>
    <w:rsid w:val="00EA18C3"/>
    <w:rsid w:val="00EE650B"/>
    <w:rsid w:val="00F06049"/>
    <w:rsid w:val="00F17845"/>
    <w:rsid w:val="00F23896"/>
    <w:rsid w:val="00F2694C"/>
    <w:rsid w:val="00F32405"/>
    <w:rsid w:val="00F45078"/>
    <w:rsid w:val="00FA1D63"/>
    <w:rsid w:val="00FD29E9"/>
    <w:rsid w:val="079776D0"/>
    <w:rsid w:val="09AA336E"/>
    <w:rsid w:val="12DE72B6"/>
    <w:rsid w:val="15470B61"/>
    <w:rsid w:val="1C0139B5"/>
    <w:rsid w:val="1D21446D"/>
    <w:rsid w:val="26DD5D33"/>
    <w:rsid w:val="3E5A630C"/>
    <w:rsid w:val="472E6531"/>
    <w:rsid w:val="4F8418B5"/>
    <w:rsid w:val="644A064A"/>
    <w:rsid w:val="6EA16126"/>
    <w:rsid w:val="7C485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越</dc:creator>
  <cp:lastModifiedBy>xb21cn</cp:lastModifiedBy>
  <cp:revision>2</cp:revision>
  <dcterms:created xsi:type="dcterms:W3CDTF">2021-08-19T09:29:00Z</dcterms:created>
  <dcterms:modified xsi:type="dcterms:W3CDTF">2021-08-19T09:29:00Z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B18CD0190BB4405CBB1434976FE68D8F</vt:lpwstr>
  </property>
</Properties>
</file>