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920" w:firstLineChars="600"/>
        <w:jc w:val="both"/>
        <w:textAlignment w:val="auto"/>
        <w:rPr>
          <w:rFonts w:hint="eastAsia" w:eastAsiaTheme="minorEastAsia"/>
          <w:sz w:val="32"/>
          <w:szCs w:val="32"/>
        </w:rPr>
      </w:pPr>
      <w:r>
        <w:rPr>
          <w:rFonts w:hint="eastAsia" w:eastAsiaTheme="minorEastAsia"/>
          <w:sz w:val="32"/>
          <w:szCs w:val="32"/>
        </w:rPr>
        <w:t>高中英语读写结合教学模式的构建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Theme="minorEastAsia"/>
          <w:sz w:val="21"/>
          <w:szCs w:val="40"/>
        </w:rPr>
      </w:pPr>
      <w:r>
        <w:rPr>
          <w:rFonts w:hint="eastAsia" w:eastAsiaTheme="minorEastAsia"/>
          <w:sz w:val="21"/>
          <w:szCs w:val="40"/>
        </w:rPr>
        <w:t xml:space="preserve">   </w:t>
      </w:r>
      <w:r>
        <w:rPr>
          <w:rFonts w:hint="eastAsia"/>
          <w:sz w:val="21"/>
          <w:szCs w:val="40"/>
          <w:lang w:val="en-US" w:eastAsia="zh-CN"/>
        </w:rPr>
        <w:t xml:space="preserve">                                                      </w:t>
      </w:r>
      <w:r>
        <w:rPr>
          <w:rFonts w:hint="eastAsia" w:eastAsiaTheme="minorEastAsia"/>
          <w:sz w:val="21"/>
          <w:szCs w:val="40"/>
        </w:rPr>
        <w:t>黄朗姑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Theme="minorEastAsia"/>
          <w:sz w:val="21"/>
          <w:szCs w:val="40"/>
        </w:rPr>
      </w:pPr>
      <w:r>
        <w:rPr>
          <w:rFonts w:hint="eastAsia" w:eastAsiaTheme="minorEastAsia"/>
          <w:sz w:val="21"/>
          <w:szCs w:val="40"/>
        </w:rPr>
        <w:t>摘要：现阶段，高中英语核心素养要求教师充分整合语言知识及技能，并要着力突显语言教学的实践性，关联性与综合性。而将阅读与写作巧妙地融合在一起，不仅能够提升学生的思维品质，同时也能有效培养文化内涵。因此，本文研究基于高中英语核心素养的读写结合教学模式构建问题，希望能为相关教学工作提供一定借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Theme="minorEastAsia"/>
          <w:sz w:val="21"/>
          <w:szCs w:val="40"/>
        </w:rPr>
      </w:pPr>
      <w:r>
        <w:rPr>
          <w:rFonts w:hint="eastAsia" w:eastAsiaTheme="minorEastAsia"/>
          <w:sz w:val="21"/>
          <w:szCs w:val="40"/>
        </w:rPr>
        <w:t>伴随新一轮课改体制的不断深入，教师群体已经充分意识到培养学生核心素养的重要性。而在高中英语学科的教学过程中，读写结合的教学模式，已成为培养学生英语学科素养的关键途径。从这一角度而言，研究高中英语核心素养下，读写结合教学模式的构建，也就十分有意义。</w:t>
      </w: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eastAsiaTheme="minorEastAsia"/>
          <w:sz w:val="21"/>
          <w:szCs w:val="40"/>
        </w:rPr>
      </w:pPr>
      <w:r>
        <w:rPr>
          <w:rFonts w:hint="eastAsia"/>
          <w:sz w:val="21"/>
          <w:szCs w:val="40"/>
          <w:lang w:val="en-US" w:eastAsia="zh-CN"/>
        </w:rPr>
        <w:t xml:space="preserve">一 </w:t>
      </w:r>
      <w:r>
        <w:rPr>
          <w:rFonts w:hint="eastAsia" w:eastAsiaTheme="minorEastAsia"/>
          <w:sz w:val="21"/>
          <w:szCs w:val="40"/>
        </w:rPr>
        <w:t>高中英语核心素养的主要内容与要求</w:t>
      </w: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210" w:firstLineChars="100"/>
        <w:textAlignment w:val="auto"/>
        <w:rPr>
          <w:rFonts w:hint="eastAsia" w:eastAsiaTheme="minorEastAsia"/>
          <w:sz w:val="21"/>
          <w:szCs w:val="40"/>
        </w:rPr>
      </w:pPr>
      <w:r>
        <w:rPr>
          <w:rFonts w:hint="eastAsia"/>
          <w:sz w:val="21"/>
          <w:szCs w:val="40"/>
          <w:lang w:val="en-US" w:eastAsia="zh-CN"/>
        </w:rPr>
        <w:t>(一）</w:t>
      </w:r>
      <w:r>
        <w:rPr>
          <w:rFonts w:hint="eastAsia" w:eastAsiaTheme="minorEastAsia"/>
          <w:sz w:val="21"/>
          <w:szCs w:val="40"/>
        </w:rPr>
        <w:t>文化品格的养成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Theme="minorEastAsia"/>
          <w:sz w:val="21"/>
          <w:szCs w:val="40"/>
        </w:rPr>
      </w:pPr>
      <w:r>
        <w:rPr>
          <w:rFonts w:hint="eastAsia" w:eastAsiaTheme="minorEastAsia"/>
          <w:sz w:val="21"/>
          <w:szCs w:val="40"/>
        </w:rPr>
        <w:t>英语目前是世界上认同度最高的语言，在日趋全球化的今天，我国对外贸易与文化交流活动日益增加，极大地考查人们的英语文化品格。因此，高中英语核心素养培养目标，希望学生通过英语学习，积累知识素养，端正行为取向，要求教师在教学过程中，帮助与引导学生汲取宝贵的英语文化精华，梳理正确的世界观，人生观与价值观，塑造自尊自信自强的文化品格。</w:t>
      </w: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eastAsiaTheme="minorEastAsia"/>
          <w:sz w:val="21"/>
          <w:szCs w:val="40"/>
        </w:rPr>
      </w:pPr>
      <w:r>
        <w:rPr>
          <w:rFonts w:hint="eastAsia"/>
          <w:sz w:val="21"/>
          <w:szCs w:val="40"/>
          <w:lang w:eastAsia="zh-CN"/>
        </w:rPr>
        <w:t>（</w:t>
      </w:r>
      <w:r>
        <w:rPr>
          <w:rFonts w:hint="eastAsia"/>
          <w:sz w:val="21"/>
          <w:szCs w:val="40"/>
          <w:lang w:val="en-US" w:eastAsia="zh-CN"/>
        </w:rPr>
        <w:t>二）</w:t>
      </w:r>
      <w:r>
        <w:rPr>
          <w:rFonts w:hint="eastAsia" w:eastAsiaTheme="minorEastAsia"/>
          <w:sz w:val="21"/>
          <w:szCs w:val="40"/>
        </w:rPr>
        <w:t>语言能力的提升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Theme="minorEastAsia"/>
          <w:sz w:val="21"/>
          <w:szCs w:val="40"/>
        </w:rPr>
      </w:pPr>
      <w:r>
        <w:rPr>
          <w:rFonts w:hint="eastAsia" w:eastAsiaTheme="minorEastAsia"/>
          <w:sz w:val="21"/>
          <w:szCs w:val="40"/>
        </w:rPr>
        <w:t>当前，英语作为一类重要的交际用语，如何提升语言能i是关键。而且，在高中英语核心素养的背景下，要求英语教学必须事先对学生“听说都写”各方面的培养，同时提升其相应的表达能力。想要达成这一目标，就</w:t>
      </w:r>
      <w:r>
        <w:rPr>
          <w:rFonts w:hint="eastAsia"/>
          <w:sz w:val="21"/>
          <w:szCs w:val="40"/>
          <w:lang w:val="en-US" w:eastAsia="zh-CN"/>
        </w:rPr>
        <w:t>必须</w:t>
      </w:r>
      <w:r>
        <w:rPr>
          <w:rFonts w:hint="eastAsia" w:eastAsiaTheme="minorEastAsia"/>
          <w:sz w:val="21"/>
          <w:szCs w:val="40"/>
        </w:rPr>
        <w:t>着力强化听说都写训练，让学生长期处于语境之中，逐渐形成语感，从而建立语言意识与应用能力。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eastAsiaTheme="minorEastAsia"/>
          <w:sz w:val="21"/>
          <w:szCs w:val="40"/>
          <w:lang w:val="en-US" w:eastAsia="zh-CN"/>
        </w:rPr>
      </w:pPr>
      <w:r>
        <w:rPr>
          <w:rFonts w:hint="eastAsia" w:eastAsiaTheme="minorEastAsia"/>
          <w:sz w:val="21"/>
          <w:szCs w:val="40"/>
        </w:rPr>
        <w:t xml:space="preserve"> （三）</w:t>
      </w:r>
      <w:r>
        <w:rPr>
          <w:rFonts w:hint="eastAsia"/>
          <w:sz w:val="21"/>
          <w:szCs w:val="40"/>
          <w:lang w:val="en-US" w:eastAsia="zh-CN"/>
        </w:rPr>
        <w:t>思维品质的塑造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Theme="minorEastAsia"/>
          <w:sz w:val="21"/>
          <w:szCs w:val="40"/>
        </w:rPr>
      </w:pPr>
      <w:r>
        <w:rPr>
          <w:rFonts w:hint="eastAsia" w:eastAsiaTheme="minorEastAsia"/>
          <w:sz w:val="21"/>
          <w:szCs w:val="40"/>
        </w:rPr>
        <w:t>英语语言不仅是一种沟通工具，同时也是一项思维载体，通过英语语言的运动拓建多元化的思维，能够有效提升人的语言运用能力。因此，在高中英语核心素养的要求下，教师要着力打造学生的思维品质，</w:t>
      </w:r>
      <w:r>
        <w:rPr>
          <w:rFonts w:hint="eastAsia"/>
          <w:sz w:val="21"/>
          <w:szCs w:val="40"/>
          <w:lang w:val="en-US" w:eastAsia="zh-CN"/>
        </w:rPr>
        <w:t>引导</w:t>
      </w:r>
      <w:r>
        <w:rPr>
          <w:rFonts w:hint="eastAsia" w:eastAsiaTheme="minorEastAsia"/>
          <w:sz w:val="21"/>
          <w:szCs w:val="40"/>
        </w:rPr>
        <w:t>学生应用英语实现逻辑思考，从而收获知识与能力的双重提高。</w:t>
      </w: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eastAsiaTheme="minorEastAsia"/>
          <w:sz w:val="21"/>
          <w:szCs w:val="40"/>
        </w:rPr>
      </w:pPr>
      <w:r>
        <w:rPr>
          <w:rFonts w:hint="eastAsia"/>
          <w:sz w:val="21"/>
          <w:szCs w:val="40"/>
          <w:lang w:val="en-US" w:eastAsia="zh-CN"/>
        </w:rPr>
        <w:t xml:space="preserve">二 </w:t>
      </w:r>
      <w:r>
        <w:rPr>
          <w:rFonts w:hint="eastAsia" w:eastAsiaTheme="minorEastAsia"/>
          <w:sz w:val="21"/>
          <w:szCs w:val="40"/>
        </w:rPr>
        <w:t>基于高中英语核心素养的读写结合教学模式构建方案</w:t>
      </w: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210" w:firstLineChars="100"/>
        <w:textAlignment w:val="auto"/>
        <w:rPr>
          <w:rFonts w:hint="eastAsia" w:eastAsiaTheme="minorEastAsia"/>
          <w:sz w:val="21"/>
          <w:szCs w:val="40"/>
        </w:rPr>
      </w:pPr>
      <w:r>
        <w:rPr>
          <w:rFonts w:hint="eastAsia"/>
          <w:sz w:val="21"/>
          <w:szCs w:val="40"/>
          <w:lang w:eastAsia="zh-CN"/>
        </w:rPr>
        <w:t>（</w:t>
      </w:r>
      <w:r>
        <w:rPr>
          <w:rFonts w:hint="eastAsia"/>
          <w:sz w:val="21"/>
          <w:szCs w:val="40"/>
          <w:lang w:val="en-US" w:eastAsia="zh-CN"/>
        </w:rPr>
        <w:t>一）</w:t>
      </w:r>
      <w:r>
        <w:rPr>
          <w:rFonts w:hint="eastAsia" w:eastAsiaTheme="minorEastAsia"/>
          <w:sz w:val="21"/>
          <w:szCs w:val="40"/>
        </w:rPr>
        <w:t>创设情境多层次塑造学生文化品格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Theme="minorEastAsia"/>
          <w:sz w:val="21"/>
          <w:szCs w:val="40"/>
        </w:rPr>
      </w:pPr>
      <w:r>
        <w:rPr>
          <w:rFonts w:hint="eastAsia" w:eastAsiaTheme="minorEastAsia"/>
          <w:sz w:val="21"/>
          <w:szCs w:val="40"/>
        </w:rPr>
        <w:t xml:space="preserve"> 在高中生日常学习及生活中，缺乏浓郁的英语环境，不利于英语素养的提升。因此，为了培养高中学生的英语核心素养，教师应该为学生创设一些特定的情境，让学生置身于情境之中，自然地感知英语知识，进行英语口语表达，使自身的文化品格与语言能力得到进一步提升。</w:t>
      </w: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30" w:firstLineChars="300"/>
        <w:textAlignment w:val="auto"/>
        <w:rPr>
          <w:rFonts w:hint="eastAsia" w:eastAsiaTheme="minorEastAsia"/>
          <w:sz w:val="21"/>
          <w:szCs w:val="40"/>
        </w:rPr>
      </w:pPr>
      <w:r>
        <w:rPr>
          <w:rFonts w:hint="eastAsia"/>
          <w:sz w:val="21"/>
          <w:szCs w:val="40"/>
          <w:lang w:eastAsia="zh-CN"/>
        </w:rPr>
        <w:t>（</w:t>
      </w:r>
      <w:r>
        <w:rPr>
          <w:rFonts w:hint="eastAsia"/>
          <w:sz w:val="21"/>
          <w:szCs w:val="40"/>
          <w:lang w:val="en-US" w:eastAsia="zh-CN"/>
        </w:rPr>
        <w:t>二）</w:t>
      </w:r>
      <w:r>
        <w:rPr>
          <w:rFonts w:hint="eastAsia" w:eastAsiaTheme="minorEastAsia"/>
          <w:sz w:val="21"/>
          <w:szCs w:val="40"/>
        </w:rPr>
        <w:t>创新微写作类提升学生语言能力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Theme="minorEastAsia"/>
          <w:sz w:val="21"/>
          <w:szCs w:val="40"/>
        </w:rPr>
      </w:pPr>
      <w:r>
        <w:rPr>
          <w:rFonts w:hint="eastAsia" w:eastAsiaTheme="minorEastAsia"/>
          <w:sz w:val="21"/>
          <w:szCs w:val="40"/>
        </w:rPr>
        <w:t>当前多元化时代下，教师要不断创新教学模式，可以应用微写作的途径，以读促写丰富教育模式。设置特定主题的微写作，如选取“</w:t>
      </w:r>
      <w:r>
        <w:rPr>
          <w:rFonts w:hint="eastAsia"/>
          <w:sz w:val="21"/>
          <w:szCs w:val="40"/>
          <w:lang w:val="en-US" w:eastAsia="zh-CN"/>
        </w:rPr>
        <w:t>Holiday</w:t>
      </w:r>
      <w:r>
        <w:rPr>
          <w:rFonts w:hint="eastAsia" w:eastAsiaTheme="minorEastAsia"/>
          <w:sz w:val="21"/>
          <w:szCs w:val="40"/>
        </w:rPr>
        <w:t>”话题，给学生布置介绍节日的作业，让学生自主</w:t>
      </w:r>
      <w:bookmarkStart w:id="0" w:name="_GoBack"/>
      <w:bookmarkEnd w:id="0"/>
      <w:r>
        <w:rPr>
          <w:rFonts w:hint="eastAsia" w:eastAsiaTheme="minorEastAsia"/>
          <w:sz w:val="21"/>
          <w:szCs w:val="40"/>
        </w:rPr>
        <w:t>选择词汇和句式，口头表达与书面表达想法，全面提升语言构建能力。教师再对学生的表述进行肯定与更正，帮助学生正确的表达。</w:t>
      </w: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30" w:firstLineChars="300"/>
        <w:textAlignment w:val="auto"/>
        <w:rPr>
          <w:rFonts w:hint="eastAsia" w:eastAsiaTheme="minorEastAsia"/>
          <w:sz w:val="21"/>
          <w:szCs w:val="40"/>
        </w:rPr>
      </w:pPr>
      <w:r>
        <w:rPr>
          <w:rFonts w:hint="eastAsia"/>
          <w:sz w:val="21"/>
          <w:szCs w:val="40"/>
          <w:lang w:eastAsia="zh-CN"/>
        </w:rPr>
        <w:t>（</w:t>
      </w:r>
      <w:r>
        <w:rPr>
          <w:rFonts w:hint="eastAsia"/>
          <w:sz w:val="21"/>
          <w:szCs w:val="40"/>
          <w:lang w:val="en-US" w:eastAsia="zh-CN"/>
        </w:rPr>
        <w:t>三）</w:t>
      </w:r>
      <w:r>
        <w:rPr>
          <w:rFonts w:hint="eastAsia" w:eastAsiaTheme="minorEastAsia"/>
          <w:sz w:val="21"/>
          <w:szCs w:val="40"/>
        </w:rPr>
        <w:t>整合语篇资源提升学生思维能力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Theme="minorEastAsia"/>
          <w:sz w:val="21"/>
          <w:szCs w:val="40"/>
        </w:rPr>
      </w:pPr>
      <w:r>
        <w:rPr>
          <w:rFonts w:hint="eastAsia" w:eastAsiaTheme="minorEastAsia"/>
          <w:sz w:val="21"/>
          <w:szCs w:val="40"/>
        </w:rPr>
        <w:t xml:space="preserve"> 高中英语教师可以整合一系列的综合性与关联性比较强的语篇，帮助学生梳理词汇，掌握同一话题的语言，来巩固提高与拓展。如将教材中有关人物介绍的篇章整合在一起，</w:t>
      </w:r>
      <w:r>
        <w:rPr>
          <w:rFonts w:hint="eastAsia"/>
          <w:sz w:val="21"/>
          <w:szCs w:val="40"/>
          <w:lang w:val="en-US" w:eastAsia="zh-CN"/>
        </w:rPr>
        <w:t>如</w:t>
      </w:r>
      <w:r>
        <w:rPr>
          <w:rFonts w:hint="eastAsia" w:eastAsiaTheme="minorEastAsia"/>
          <w:sz w:val="21"/>
          <w:szCs w:val="40"/>
        </w:rPr>
        <w:t>“</w:t>
      </w:r>
      <w:r>
        <w:rPr>
          <w:rFonts w:hint="eastAsia"/>
          <w:sz w:val="21"/>
          <w:szCs w:val="40"/>
          <w:lang w:val="en-US" w:eastAsia="zh-CN"/>
        </w:rPr>
        <w:t>Women of Achievement</w:t>
      </w:r>
      <w:r>
        <w:rPr>
          <w:rFonts w:hint="eastAsia" w:eastAsiaTheme="minorEastAsia"/>
          <w:sz w:val="21"/>
          <w:szCs w:val="40"/>
        </w:rPr>
        <w:t>”，“</w:t>
      </w:r>
      <w:r>
        <w:rPr>
          <w:rFonts w:hint="eastAsia"/>
          <w:sz w:val="21"/>
          <w:szCs w:val="40"/>
          <w:lang w:val="en-US" w:eastAsia="zh-CN"/>
        </w:rPr>
        <w:t>A Modern Hero</w:t>
      </w:r>
      <w:r>
        <w:rPr>
          <w:rFonts w:hint="eastAsia" w:eastAsiaTheme="minorEastAsia"/>
          <w:sz w:val="21"/>
          <w:szCs w:val="40"/>
        </w:rPr>
        <w:t>”，短时间内引导学生进行高密度的学习和记忆，通过阅读和写作进行学习比较，建立知识框架，更利于塑造学生学习与思维能力。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420" w:firstLineChars="200"/>
        <w:textAlignment w:val="auto"/>
        <w:rPr>
          <w:rFonts w:hint="eastAsia" w:eastAsiaTheme="minorEastAsia"/>
          <w:sz w:val="21"/>
          <w:szCs w:val="40"/>
          <w:lang w:val="en-US" w:eastAsia="zh-CN"/>
        </w:rPr>
      </w:pPr>
      <w:r>
        <w:rPr>
          <w:rFonts w:hint="eastAsia"/>
          <w:sz w:val="21"/>
          <w:szCs w:val="40"/>
          <w:lang w:val="en-US" w:eastAsia="zh-CN"/>
        </w:rPr>
        <w:t>（四）</w:t>
      </w:r>
      <w:r>
        <w:rPr>
          <w:rFonts w:hint="eastAsia" w:eastAsiaTheme="minorEastAsia"/>
          <w:sz w:val="21"/>
          <w:szCs w:val="40"/>
          <w:lang w:val="en-US" w:eastAsia="zh-CN"/>
        </w:rPr>
        <w:t>指导学生读后写作，促进语言巩固输出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Theme="minorEastAsia"/>
          <w:sz w:val="21"/>
          <w:szCs w:val="40"/>
          <w:lang w:val="en-US" w:eastAsia="zh-CN"/>
        </w:rPr>
      </w:pPr>
      <w:r>
        <w:rPr>
          <w:rFonts w:hint="eastAsia" w:eastAsiaTheme="minorEastAsia"/>
          <w:sz w:val="21"/>
          <w:szCs w:val="40"/>
          <w:lang w:val="en-US" w:eastAsia="zh-CN"/>
        </w:rPr>
        <w:t>高中英语教师要指导学生进行读后仿写，参照阅读篇章的内容和结构，根据每一单元提供的话题，都可以进行相关内容的写作，从而巩固词汇与句型，利用阅读吸收的语言知识写作，实现学以致用的目标。在结构仿写中，通过写作重组与再现学生语篇知识，有效掌握不同体裁的文章，如新闻稿等常见类型。还要指导学生进行读后改写，使学生神话理解文章的同时，锻炼语言知识来巩固语言输入。具体教学时，可以指导学生换一个人称来写作，或是对文章关键要点进行提取，用简洁语言表达文章要意，反思阅读过程，以写促读。此外，教师还可以引导学生开展读后创写，如续写，文评，读后感等。续写是对文章内容进行扩展，自由创作文章主题，紧密联系语言理解与输出，适合趣味性较强的阅读文章，以给学生提供自由发挥的空间，激发创造能力。而英语读后感，书评等形式，需要教师帮助学生深入理解文章，具备发展性，批判性，创造性的思维能力，能够有效抒发自身想法与观点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Theme="minorEastAsia"/>
          <w:sz w:val="21"/>
          <w:szCs w:val="40"/>
          <w:lang w:val="en-US" w:eastAsia="zh-CN"/>
        </w:rPr>
      </w:pPr>
      <w:r>
        <w:rPr>
          <w:rFonts w:hint="eastAsia" w:eastAsiaTheme="minorEastAsia"/>
          <w:sz w:val="21"/>
          <w:szCs w:val="40"/>
          <w:lang w:val="en-US" w:eastAsia="zh-CN"/>
        </w:rPr>
        <w:t xml:space="preserve">   三 结语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Theme="minorEastAsia"/>
          <w:sz w:val="21"/>
          <w:szCs w:val="40"/>
          <w:lang w:val="en-US" w:eastAsia="zh-CN"/>
        </w:rPr>
      </w:pPr>
      <w:r>
        <w:rPr>
          <w:rFonts w:hint="eastAsia" w:eastAsiaTheme="minorEastAsia"/>
          <w:sz w:val="21"/>
          <w:szCs w:val="40"/>
          <w:lang w:val="en-US" w:eastAsia="zh-CN"/>
        </w:rPr>
        <w:t xml:space="preserve"> 总之，课改背景下，高中英语核心素养给教学提出了新理念和新要求。读写结合作为一类有效的教学模式，理应受到管道教师的重视，需要进行不断探索与创新，以更好地实现核心素养培养目标。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Theme="minorEastAsia"/>
          <w:sz w:val="21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Theme="minorEastAsia"/>
          <w:sz w:val="21"/>
          <w:szCs w:val="40"/>
          <w:lang w:val="en-US" w:eastAsia="zh-CN"/>
        </w:rPr>
      </w:pPr>
      <w:r>
        <w:rPr>
          <w:rFonts w:hint="eastAsia" w:eastAsiaTheme="minorEastAsia"/>
          <w:sz w:val="21"/>
          <w:szCs w:val="40"/>
          <w:lang w:val="en-US" w:eastAsia="zh-CN"/>
        </w:rPr>
        <w:t xml:space="preserve"> 参考文献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Theme="minorEastAsia"/>
          <w:sz w:val="21"/>
          <w:szCs w:val="40"/>
          <w:lang w:val="en-US" w:eastAsia="zh-CN"/>
        </w:rPr>
      </w:pPr>
      <w:r>
        <w:rPr>
          <w:rFonts w:hint="eastAsia" w:ascii="宋体" w:hAnsi="宋体" w:eastAsia="宋体" w:cs="宋体"/>
          <w:sz w:val="21"/>
          <w:szCs w:val="40"/>
          <w:lang w:val="en-US" w:eastAsia="zh-CN"/>
        </w:rPr>
        <w:t>[</w:t>
      </w:r>
      <w:r>
        <w:rPr>
          <w:rFonts w:hint="eastAsia"/>
          <w:sz w:val="21"/>
          <w:szCs w:val="40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40"/>
          <w:lang w:val="en-US" w:eastAsia="zh-CN"/>
        </w:rPr>
        <w:t>]</w:t>
      </w:r>
      <w:r>
        <w:rPr>
          <w:rFonts w:hint="eastAsia" w:eastAsiaTheme="minorEastAsia"/>
          <w:sz w:val="21"/>
          <w:szCs w:val="40"/>
          <w:lang w:val="en-US" w:eastAsia="zh-CN"/>
        </w:rPr>
        <w:t xml:space="preserve"> 张明良，周小娜，基于核心素养的高中英语读写结合课RISE教学模式应用</w:t>
      </w:r>
      <w:r>
        <w:rPr>
          <w:rFonts w:hint="eastAsia" w:ascii="宋体" w:hAnsi="宋体" w:eastAsia="宋体" w:cs="宋体"/>
          <w:sz w:val="21"/>
          <w:szCs w:val="40"/>
          <w:lang w:val="en-US" w:eastAsia="zh-CN"/>
        </w:rPr>
        <w:t>[J].</w:t>
      </w:r>
      <w:r>
        <w:rPr>
          <w:rFonts w:hint="eastAsia" w:eastAsiaTheme="minorEastAsia"/>
          <w:sz w:val="21"/>
          <w:szCs w:val="40"/>
          <w:lang w:val="en-US" w:eastAsia="zh-CN"/>
        </w:rPr>
        <w:t>福建基础教育研究 2018（11）：25.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Theme="minorEastAsia"/>
          <w:sz w:val="21"/>
          <w:szCs w:val="40"/>
          <w:lang w:val="en-US" w:eastAsia="zh-CN"/>
        </w:rPr>
      </w:pPr>
      <w:r>
        <w:rPr>
          <w:rFonts w:hint="eastAsia" w:ascii="宋体" w:hAnsi="宋体" w:eastAsia="宋体" w:cs="宋体"/>
          <w:sz w:val="21"/>
          <w:szCs w:val="40"/>
          <w:lang w:val="en-US" w:eastAsia="zh-CN"/>
        </w:rPr>
        <w:t>[</w:t>
      </w:r>
      <w:r>
        <w:rPr>
          <w:rFonts w:hint="eastAsia"/>
          <w:sz w:val="21"/>
          <w:szCs w:val="40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40"/>
          <w:lang w:val="en-US" w:eastAsia="zh-CN"/>
        </w:rPr>
        <w:t>]</w:t>
      </w:r>
      <w:r>
        <w:rPr>
          <w:rFonts w:hint="eastAsia" w:eastAsiaTheme="minorEastAsia"/>
          <w:sz w:val="21"/>
          <w:szCs w:val="40"/>
          <w:lang w:val="en-US" w:eastAsia="zh-CN"/>
        </w:rPr>
        <w:t>顾伟红，核心素养下初中英语读写结合教学模式初探</w:t>
      </w:r>
      <w:r>
        <w:rPr>
          <w:rFonts w:hint="eastAsia" w:ascii="宋体" w:hAnsi="宋体" w:eastAsia="宋体" w:cs="宋体"/>
          <w:sz w:val="21"/>
          <w:szCs w:val="40"/>
          <w:lang w:val="en-US" w:eastAsia="zh-CN"/>
        </w:rPr>
        <w:t>[J].</w:t>
      </w:r>
      <w:r>
        <w:rPr>
          <w:rFonts w:hint="eastAsia" w:eastAsiaTheme="minorEastAsia"/>
          <w:sz w:val="21"/>
          <w:szCs w:val="40"/>
          <w:lang w:val="en-US" w:eastAsia="zh-CN"/>
        </w:rPr>
        <w:t>英语官场，2019（1）：15.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eastAsiaTheme="minorEastAsia"/>
          <w:sz w:val="21"/>
          <w:szCs w:val="40"/>
          <w:lang w:val="en-US" w:eastAsia="zh-CN"/>
        </w:rPr>
      </w:pPr>
      <w:r>
        <w:rPr>
          <w:rFonts w:hint="eastAsia" w:ascii="宋体" w:hAnsi="宋体" w:eastAsia="宋体" w:cs="宋体"/>
          <w:sz w:val="21"/>
          <w:szCs w:val="40"/>
          <w:lang w:val="en-US" w:eastAsia="zh-CN"/>
        </w:rPr>
        <w:t>[</w:t>
      </w:r>
      <w:r>
        <w:rPr>
          <w:rFonts w:hint="eastAsia"/>
          <w:sz w:val="21"/>
          <w:szCs w:val="40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40"/>
          <w:lang w:val="en-US" w:eastAsia="zh-CN"/>
        </w:rPr>
        <w:t>]</w:t>
      </w:r>
      <w:r>
        <w:rPr>
          <w:rFonts w:hint="eastAsia" w:eastAsiaTheme="minorEastAsia"/>
          <w:sz w:val="21"/>
          <w:szCs w:val="40"/>
          <w:lang w:val="en-US" w:eastAsia="zh-CN"/>
        </w:rPr>
        <w:t>粘译璇，基于英语学科核心素养培养的藏区普通高中英语读写结合教学策略</w:t>
      </w:r>
      <w:r>
        <w:rPr>
          <w:rFonts w:hint="eastAsia" w:ascii="宋体" w:hAnsi="宋体" w:eastAsia="宋体" w:cs="宋体"/>
          <w:sz w:val="21"/>
          <w:szCs w:val="40"/>
          <w:lang w:val="en-US" w:eastAsia="zh-CN"/>
        </w:rPr>
        <w:t>[J].</w:t>
      </w:r>
      <w:r>
        <w:rPr>
          <w:rFonts w:hint="eastAsia" w:eastAsiaTheme="minorEastAsia"/>
          <w:sz w:val="21"/>
          <w:szCs w:val="40"/>
          <w:lang w:val="en-US" w:eastAsia="zh-CN"/>
        </w:rPr>
        <w:t xml:space="preserve">   西部素质教育，2018（5）：10.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1E13"/>
    <w:rsid w:val="0036569E"/>
    <w:rsid w:val="004278E6"/>
    <w:rsid w:val="00825741"/>
    <w:rsid w:val="00EA4751"/>
    <w:rsid w:val="00F41E13"/>
    <w:rsid w:val="08DB3607"/>
    <w:rsid w:val="0BB700CB"/>
    <w:rsid w:val="109E0645"/>
    <w:rsid w:val="12644495"/>
    <w:rsid w:val="12B27E24"/>
    <w:rsid w:val="1BD6377B"/>
    <w:rsid w:val="2190561F"/>
    <w:rsid w:val="30BE388C"/>
    <w:rsid w:val="41945C0E"/>
    <w:rsid w:val="4BEA65FB"/>
    <w:rsid w:val="4D6974FC"/>
    <w:rsid w:val="510D7F8C"/>
    <w:rsid w:val="55B812F5"/>
    <w:rsid w:val="576456E1"/>
    <w:rsid w:val="57CB4419"/>
    <w:rsid w:val="62681B8D"/>
    <w:rsid w:val="66F07422"/>
    <w:rsid w:val="6D4A29AA"/>
    <w:rsid w:val="744C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184</Words>
  <Characters>1052</Characters>
  <Lines>8</Lines>
  <Paragraphs>2</Paragraphs>
  <TotalTime>2</TotalTime>
  <ScaleCrop>false</ScaleCrop>
  <LinksUpToDate>false</LinksUpToDate>
  <CharactersWithSpaces>1234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2021-10-19T02:36:00Z</dcterms:created>
  <dc:creator>dreamsummit</dc:creator>
  <cp:lastModifiedBy>Administrator</cp:lastModifiedBy>
  <dcterms:modified xsi:type="dcterms:W3CDTF">2021-10-19T07:11:01Z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0E70827915664A0E8398B1B1F50759DB</vt:lpwstr>
  </property>
</Properties>
</file>