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国光中学20</w:t>
      </w:r>
      <w:r>
        <w:rPr>
          <w:rStyle w:val="9"/>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22</w:t>
      </w:r>
      <w: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年</w:t>
      </w:r>
      <w:r>
        <w:rPr>
          <w:rStyle w:val="9"/>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t>普通高中学科类</w:t>
      </w:r>
      <w: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自主招生</w:t>
      </w:r>
      <w:r>
        <w:rPr>
          <w:rStyle w:val="9"/>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(光前班）</w:t>
      </w:r>
      <w: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方案</w:t>
      </w:r>
    </w:p>
    <w:p>
      <w:pPr>
        <w:jc w:val="center"/>
        <w:rPr>
          <w:rStyle w:val="9"/>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60" w:lineRule="exact"/>
        <w:ind w:firstLine="616"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为招收具有学科特长、创新意识的学生，推动学校多样化特色化发展，满足不同潜质学生的发展需要。根据《</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泉州市教育局关于印发2022年泉州市初中毕业升学考试和普通高中招生工作方案的通知》</w:t>
      </w: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《南安市招生考试委员会关于做好2022年普通高中学科类自主招生工作的通知》</w:t>
      </w:r>
      <w:r>
        <w:rPr>
          <w:rFonts w:hint="eastAsia" w:ascii="仿宋_GB2312" w:hAnsi="仿宋_GB2312" w:eastAsia="仿宋_GB2312" w:cs="仿宋_GB2312"/>
          <w:color w:val="000000"/>
          <w:sz w:val="32"/>
          <w:szCs w:val="32"/>
          <w:lang w:eastAsia="zh-CN"/>
        </w:rPr>
        <w:t>（</w:t>
      </w:r>
      <w:r>
        <w:rPr>
          <w:rFonts w:hint="eastAsia" w:ascii="仿宋_GB2312" w:eastAsia="仿宋_GB2312" w:cs="仿宋_GB2312"/>
          <w:color w:val="000000"/>
          <w:sz w:val="32"/>
          <w:szCs w:val="32"/>
        </w:rPr>
        <w:t>南招考委〔</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bookmarkStart w:id="0" w:name="_GoBack"/>
      <w:bookmarkEnd w:id="0"/>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等文件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精神，特制定国光中学20</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普通高中学科类</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自主招生</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（光前班）</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方案。</w:t>
      </w:r>
    </w:p>
    <w:p>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黑体" w:hAnsi="黑体" w:eastAsia="黑体" w:cs="黑体"/>
          <w:b w:val="0"/>
          <w:bCs w:val="0"/>
          <w:color w:val="000000" w:themeColor="text1"/>
          <w:spacing w:val="-6"/>
          <w:sz w:val="32"/>
          <w:szCs w:val="32"/>
          <w:u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eastAsia="zh-CN"/>
          <w14:textFill>
            <w14:solidFill>
              <w14:schemeClr w14:val="tx1"/>
            </w14:solidFill>
          </w14:textFill>
        </w:rPr>
        <w:t>招生计</w:t>
      </w:r>
      <w:r>
        <w:rPr>
          <w:rFonts w:hint="eastAsia" w:ascii="黑体" w:hAnsi="黑体" w:eastAsia="黑体" w:cs="黑体"/>
          <w:b w:val="0"/>
          <w:bCs w:val="0"/>
          <w:color w:val="000000" w:themeColor="text1"/>
          <w:spacing w:val="-6"/>
          <w:sz w:val="32"/>
          <w:szCs w:val="32"/>
          <w:u w:val="none"/>
          <w:lang w:eastAsia="zh-CN"/>
          <w14:textFill>
            <w14:solidFill>
              <w14:schemeClr w14:val="tx1"/>
            </w14:solidFill>
          </w14:textFill>
        </w:rPr>
        <w:t>划</w:t>
      </w:r>
    </w:p>
    <w:p>
      <w:pPr>
        <w:adjustRightInd w:val="0"/>
        <w:snapToGrid w:val="0"/>
        <w:spacing w:line="600" w:lineRule="exact"/>
        <w:ind w:firstLine="640" w:firstLineChars="200"/>
        <w:rPr>
          <w:rFonts w:hint="eastAsia" w:ascii="黑体" w:hAnsi="黑体" w:eastAsia="黑体" w:cs="黑体"/>
          <w:b w:val="0"/>
          <w:bCs w:val="0"/>
          <w:color w:val="000000" w:themeColor="text1"/>
          <w:spacing w:val="-6"/>
          <w:sz w:val="32"/>
          <w:szCs w:val="32"/>
          <w:u w:val="none"/>
          <w:lang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w:t>
      </w:r>
      <w:r>
        <w:rPr>
          <w:rFonts w:hint="eastAsia" w:ascii="仿宋" w:hAnsi="仿宋" w:eastAsia="仿宋" w:cs="仿宋_GB2312"/>
          <w:color w:val="000000" w:themeColor="text1"/>
          <w:sz w:val="32"/>
          <w:szCs w:val="32"/>
          <w:lang w:val="en-US" w:eastAsia="zh-CN"/>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年我校普通高中</w:t>
      </w:r>
      <w:r>
        <w:rPr>
          <w:rFonts w:hint="eastAsia" w:ascii="仿宋" w:hAnsi="仿宋" w:eastAsia="仿宋" w:cs="仿宋_GB2312"/>
          <w:color w:val="000000" w:themeColor="text1"/>
          <w:sz w:val="32"/>
          <w:szCs w:val="32"/>
          <w:lang w:val="en-US" w:eastAsia="zh-CN"/>
          <w14:textFill>
            <w14:solidFill>
              <w14:schemeClr w14:val="tx1"/>
            </w14:solidFill>
          </w14:textFill>
        </w:rPr>
        <w:t>学科类</w:t>
      </w:r>
      <w:r>
        <w:rPr>
          <w:rFonts w:hint="eastAsia" w:ascii="仿宋" w:hAnsi="仿宋" w:eastAsia="仿宋" w:cs="仿宋_GB2312"/>
          <w:color w:val="000000" w:themeColor="text1"/>
          <w:sz w:val="32"/>
          <w:szCs w:val="32"/>
          <w14:textFill>
            <w14:solidFill>
              <w14:schemeClr w14:val="tx1"/>
            </w14:solidFill>
          </w14:textFill>
        </w:rPr>
        <w:t>自主招生</w:t>
      </w:r>
      <w:r>
        <w:rPr>
          <w:rFonts w:hint="eastAsia" w:ascii="仿宋" w:hAnsi="仿宋" w:eastAsia="仿宋" w:cs="仿宋_GB2312"/>
          <w:color w:val="000000" w:themeColor="text1"/>
          <w:sz w:val="32"/>
          <w:szCs w:val="32"/>
          <w:lang w:val="en-US" w:eastAsia="zh-CN"/>
          <w14:textFill>
            <w14:solidFill>
              <w14:schemeClr w14:val="tx1"/>
            </w14:solidFill>
          </w14:textFill>
        </w:rPr>
        <w:t>90</w:t>
      </w:r>
      <w:r>
        <w:rPr>
          <w:rFonts w:hint="eastAsia" w:ascii="仿宋" w:hAnsi="仿宋" w:eastAsia="仿宋" w:cs="仿宋_GB2312"/>
          <w:color w:val="000000" w:themeColor="text1"/>
          <w:sz w:val="32"/>
          <w:szCs w:val="32"/>
          <w14:textFill>
            <w14:solidFill>
              <w14:schemeClr w14:val="tx1"/>
            </w14:solidFill>
          </w14:textFill>
        </w:rPr>
        <w:t>人</w:t>
      </w:r>
      <w:r>
        <w:rPr>
          <w:rFonts w:hint="eastAsia" w:ascii="仿宋" w:hAnsi="仿宋" w:eastAsia="仿宋" w:cs="仿宋_GB2312"/>
          <w:color w:val="000000" w:themeColor="text1"/>
          <w:sz w:val="32"/>
          <w:szCs w:val="32"/>
          <w:lang w:eastAsia="zh-CN"/>
          <w14:textFill>
            <w14:solidFill>
              <w14:schemeClr w14:val="tx1"/>
            </w14:solidFill>
          </w14:textFill>
        </w:rPr>
        <w:t>，设为两个光前班。</w:t>
      </w:r>
      <w:r>
        <w:rPr>
          <w:rFonts w:hint="eastAsia" w:ascii="仿宋" w:hAnsi="仿宋" w:eastAsia="仿宋" w:cs="仿宋_GB2312"/>
          <w:color w:val="000000" w:themeColor="text1"/>
          <w:sz w:val="32"/>
          <w:szCs w:val="32"/>
          <w:lang w:val="en-US" w:eastAsia="zh-CN"/>
          <w14:textFill>
            <w14:solidFill>
              <w14:schemeClr w14:val="tx1"/>
            </w14:solidFill>
          </w14:textFill>
        </w:rPr>
        <w:t>按招生数1：1.2的比例确定入围预录取108人，</w:t>
      </w:r>
      <w:r>
        <w:rPr>
          <w:rFonts w:hint="eastAsia" w:ascii="CESI仿宋-GB2312" w:hAnsi="CESI仿宋-GB2312" w:eastAsia="CESI仿宋-GB2312" w:cs="CESI仿宋-GB2312"/>
          <w:color w:val="000000" w:themeColor="text1"/>
          <w:sz w:val="32"/>
          <w:szCs w:val="32"/>
          <w14:textFill>
            <w14:solidFill>
              <w14:schemeClr w14:val="tx1"/>
            </w14:solidFill>
          </w14:textFill>
        </w:rPr>
        <w:t>其中免试入围</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预录取</w:t>
      </w:r>
      <w:r>
        <w:rPr>
          <w:rFonts w:hint="eastAsia" w:ascii="CESI仿宋-GB2312" w:hAnsi="CESI仿宋-GB2312" w:eastAsia="CESI仿宋-GB2312" w:cs="CESI仿宋-GB2312"/>
          <w:color w:val="000000" w:themeColor="text1"/>
          <w:sz w:val="32"/>
          <w:szCs w:val="32"/>
          <w14:textFill>
            <w14:solidFill>
              <w14:schemeClr w14:val="tx1"/>
            </w14:solidFill>
          </w14:textFill>
        </w:rPr>
        <w:t>人数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40</w:t>
      </w:r>
      <w:r>
        <w:rPr>
          <w:rFonts w:hint="eastAsia" w:ascii="CESI仿宋-GB2312" w:hAnsi="CESI仿宋-GB2312" w:eastAsia="CESI仿宋-GB2312" w:cs="CESI仿宋-GB2312"/>
          <w:color w:val="000000" w:themeColor="text1"/>
          <w:sz w:val="32"/>
          <w:szCs w:val="32"/>
          <w14:textFill>
            <w14:solidFill>
              <w14:schemeClr w14:val="tx1"/>
            </w14:solidFill>
          </w14:textFill>
        </w:rPr>
        <w:t>人，考试入围</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预录取</w:t>
      </w:r>
      <w:r>
        <w:rPr>
          <w:rFonts w:hint="eastAsia" w:ascii="CESI仿宋-GB2312" w:hAnsi="CESI仿宋-GB2312" w:eastAsia="CESI仿宋-GB2312" w:cs="CESI仿宋-GB2312"/>
          <w:color w:val="000000" w:themeColor="text1"/>
          <w:sz w:val="32"/>
          <w:szCs w:val="32"/>
          <w14:textFill>
            <w14:solidFill>
              <w14:schemeClr w14:val="tx1"/>
            </w14:solidFill>
          </w14:textFill>
        </w:rPr>
        <w:t>人数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68</w:t>
      </w:r>
      <w:r>
        <w:rPr>
          <w:rFonts w:hint="eastAsia" w:ascii="CESI仿宋-GB2312" w:hAnsi="CESI仿宋-GB2312" w:eastAsia="CESI仿宋-GB2312" w:cs="CESI仿宋-GB2312"/>
          <w:color w:val="000000" w:themeColor="text1"/>
          <w:sz w:val="32"/>
          <w:szCs w:val="32"/>
          <w14:textFill>
            <w14:solidFill>
              <w14:schemeClr w14:val="tx1"/>
            </w14:solidFill>
          </w14:textFill>
        </w:rPr>
        <w:t>人。</w:t>
      </w:r>
    </w:p>
    <w:p>
      <w:pPr>
        <w:keepNext w:val="0"/>
        <w:keepLines w:val="0"/>
        <w:pageBreakBefore w:val="0"/>
        <w:widowControl w:val="0"/>
        <w:shd w:val="clear" w:color="auto" w:fill="FFFFFF"/>
        <w:kinsoku/>
        <w:wordWrap/>
        <w:overflowPunct/>
        <w:topLinePunct w:val="0"/>
        <w:autoSpaceDE/>
        <w:autoSpaceDN/>
        <w:bidi w:val="0"/>
        <w:spacing w:line="580" w:lineRule="exact"/>
        <w:ind w:firstLine="627" w:firstLineChars="196"/>
        <w:textAlignment w:val="baseline"/>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二、招生对象</w:t>
      </w:r>
    </w:p>
    <w:p>
      <w:pPr>
        <w:pStyle w:val="2"/>
        <w:snapToGrid w:val="0"/>
        <w:spacing w:line="600" w:lineRule="exact"/>
        <w:ind w:firstLine="64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具有南安市学籍的2022年应届初中毕业生，中考理化生实验考查合格，毕业生综合素质评定须合格以上（含合格）</w:t>
      </w:r>
      <w:r>
        <w:rPr>
          <w:rFonts w:hint="eastAsia" w:ascii="仿宋_GB2312" w:hAnsi="仿宋_GB2312" w:eastAsia="仿宋_GB2312" w:cs="仿宋_GB2312"/>
          <w:color w:val="000000" w:themeColor="text1"/>
          <w:sz w:val="32"/>
          <w:szCs w:val="32"/>
          <w:lang w:eastAsia="zh-CN"/>
          <w14:textFill>
            <w14:solidFill>
              <w14:schemeClr w14:val="tx1"/>
            </w14:solidFill>
          </w14:textFill>
        </w:rPr>
        <w:t>，且根据《南安市招生考试委员会关于做好2022年普通高中学科类自主招生工作的通知》（</w:t>
      </w:r>
      <w:r>
        <w:rPr>
          <w:rFonts w:hint="eastAsia" w:ascii="仿宋_GB2312" w:eastAsia="仿宋_GB2312" w:cs="仿宋_GB2312"/>
          <w:color w:val="000000" w:themeColor="text1"/>
          <w:sz w:val="32"/>
          <w:szCs w:val="32"/>
          <w14:textFill>
            <w14:solidFill>
              <w14:schemeClr w14:val="tx1"/>
            </w14:solidFill>
          </w14:textFill>
        </w:rPr>
        <w:t>南招考委〔</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）文件要求，符合南安市学科类自主招生免试入围遴选资格或考试入围推荐资格的学生</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spacing w:line="580" w:lineRule="exact"/>
        <w:ind w:firstLine="627" w:firstLineChars="196"/>
        <w:textAlignment w:val="baseline"/>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入围预录取遴选方式</w:t>
      </w:r>
    </w:p>
    <w:p>
      <w:pPr>
        <w:adjustRightInd w:val="0"/>
        <w:snapToGrid w:val="0"/>
        <w:spacing w:line="600" w:lineRule="exact"/>
        <w:ind w:firstLine="616"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我校学科类自主招生实行两种方式入围预录取，即免试入围和考试入围。免试入围是根据免试入围计划数组织</w:t>
      </w:r>
      <w:r>
        <w:rPr>
          <w:rFonts w:hint="eastAsia" w:ascii="仿宋_GB2312" w:hAnsi="仿宋_GB2312" w:eastAsia="仿宋_GB2312" w:cs="仿宋_GB2312"/>
          <w:b w:val="0"/>
          <w:bCs w:val="0"/>
          <w:color w:val="000000" w:themeColor="text1"/>
          <w:spacing w:val="-6"/>
          <w:sz w:val="32"/>
          <w:szCs w:val="32"/>
          <w:u w:val="none"/>
          <w:lang w:val="en-US" w:eastAsia="zh-CN"/>
          <w14:textFill>
            <w14:solidFill>
              <w14:schemeClr w14:val="tx1"/>
            </w14:solidFill>
          </w14:textFill>
        </w:rPr>
        <w:t>符合条件的学生及家长</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签约，确定免试入围预录取的考生名单；考试入围是根据考试入围计划数，采取</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“学生志愿+学校推荐+</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综合测试</w:t>
      </w:r>
      <w:r>
        <w:rPr>
          <w:rFonts w:hint="eastAsia" w:ascii="仿宋_GB2312" w:hAnsi="仿宋_GB2312" w:eastAsia="仿宋_GB2312" w:cs="仿宋_GB2312"/>
          <w:color w:val="000000" w:themeColor="text1"/>
          <w:spacing w:val="-6"/>
          <w:sz w:val="32"/>
          <w:szCs w:val="32"/>
          <w:u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的办法，</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组织符合条件的考生报名参加考试，</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通过</w:t>
      </w:r>
      <w:r>
        <w:rPr>
          <w:rFonts w:hint="eastAsia" w:ascii="CESI仿宋-GB2312" w:hAnsi="CESI仿宋-GB2312" w:eastAsia="CESI仿宋-GB2312" w:cs="CESI仿宋-GB2312"/>
          <w:color w:val="000000" w:themeColor="text1"/>
          <w:sz w:val="32"/>
          <w:szCs w:val="32"/>
          <w14:textFill>
            <w14:solidFill>
              <w14:schemeClr w14:val="tx1"/>
            </w14:solidFill>
          </w14:textFill>
        </w:rPr>
        <w:t>考试</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确定入围预录取的考生名单。</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rPr>
          <w:rFonts w:hint="eastAsia" w:ascii="仿宋" w:hAnsi="仿宋" w:eastAsia="仿宋" w:cs="仿宋_GB2312"/>
          <w:color w:val="000000" w:themeColor="text1"/>
          <w:spacing w:val="-6"/>
          <w:sz w:val="32"/>
          <w:szCs w:val="32"/>
          <w14:textFill>
            <w14:solidFill>
              <w14:schemeClr w14:val="tx1"/>
            </w14:solidFill>
          </w14:textFill>
        </w:rPr>
      </w:pPr>
      <w:r>
        <w:rPr>
          <w:rFonts w:hint="eastAsia" w:ascii="仿宋" w:hAnsi="仿宋" w:eastAsia="仿宋" w:cs="仿宋_GB2312"/>
          <w:color w:val="000000" w:themeColor="text1"/>
          <w:spacing w:val="-6"/>
          <w:sz w:val="32"/>
          <w:szCs w:val="32"/>
          <w14:textFill>
            <w14:solidFill>
              <w14:schemeClr w14:val="tx1"/>
            </w14:solidFill>
          </w14:textFill>
        </w:rPr>
        <w:t>各初中阶段学校组织符合条件的学生填报志愿，做好资格审查、推荐公示等相关工作</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，并将参加学科类自主招生考试的学生名单进行张榜公示</w:t>
      </w:r>
      <w:r>
        <w:rPr>
          <w:rFonts w:hint="eastAsia" w:ascii="仿宋" w:hAnsi="仿宋" w:eastAsia="仿宋" w:cs="仿宋_GB2312"/>
          <w:color w:val="000000" w:themeColor="text1"/>
          <w:spacing w:val="-6"/>
          <w:sz w:val="32"/>
          <w:szCs w:val="32"/>
          <w14:textFill>
            <w14:solidFill>
              <w14:schemeClr w14:val="tx1"/>
            </w14:solidFill>
          </w14:textFill>
        </w:rPr>
        <w:t>；我校负责</w:t>
      </w:r>
      <w:r>
        <w:rPr>
          <w:rFonts w:hint="eastAsia" w:ascii="仿宋" w:hAnsi="仿宋" w:eastAsia="仿宋" w:cs="仿宋_GB2312"/>
          <w:color w:val="000000" w:themeColor="text1"/>
          <w:spacing w:val="-6"/>
          <w:sz w:val="32"/>
          <w:szCs w:val="32"/>
          <w:lang w:eastAsia="zh-CN"/>
          <w14:textFill>
            <w14:solidFill>
              <w14:schemeClr w14:val="tx1"/>
            </w14:solidFill>
          </w14:textFill>
        </w:rPr>
        <w:t>审核免试入围学生资格条件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，组织考试入围</w:t>
      </w:r>
      <w:r>
        <w:rPr>
          <w:rFonts w:hint="eastAsia" w:ascii="仿宋" w:hAnsi="仿宋" w:eastAsia="仿宋" w:cs="仿宋_GB2312"/>
          <w:color w:val="000000" w:themeColor="text1"/>
          <w:spacing w:val="-6"/>
          <w:sz w:val="32"/>
          <w:szCs w:val="32"/>
          <w14:textFill>
            <w14:solidFill>
              <w14:schemeClr w14:val="tx1"/>
            </w14:solidFill>
          </w14:textFill>
        </w:rPr>
        <w:t>综合测试</w:t>
      </w:r>
      <w:r>
        <w:rPr>
          <w:rFonts w:hint="eastAsia" w:ascii="仿宋" w:hAnsi="仿宋" w:eastAsia="仿宋" w:cs="仿宋_GB2312"/>
          <w:color w:val="000000" w:themeColor="text1"/>
          <w:spacing w:val="-6"/>
          <w:sz w:val="32"/>
          <w:szCs w:val="32"/>
          <w:lang w:eastAsia="zh-CN"/>
          <w14:textFill>
            <w14:solidFill>
              <w14:schemeClr w14:val="tx1"/>
            </w14:solidFill>
          </w14:textFill>
        </w:rPr>
        <w:t>，完成</w:t>
      </w:r>
      <w:r>
        <w:rPr>
          <w:rFonts w:hint="eastAsia" w:ascii="仿宋" w:hAnsi="仿宋" w:eastAsia="仿宋" w:cs="仿宋_GB2312"/>
          <w:color w:val="000000" w:themeColor="text1"/>
          <w:spacing w:val="-6"/>
          <w:sz w:val="32"/>
          <w:szCs w:val="32"/>
          <w:lang w:val="en-US" w:eastAsia="zh-CN"/>
          <w14:textFill>
            <w14:solidFill>
              <w14:schemeClr w14:val="tx1"/>
            </w14:solidFill>
          </w14:textFill>
        </w:rPr>
        <w:t>入围预</w:t>
      </w:r>
      <w:r>
        <w:rPr>
          <w:rFonts w:hint="eastAsia" w:ascii="仿宋" w:hAnsi="仿宋" w:eastAsia="仿宋" w:cs="仿宋_GB2312"/>
          <w:color w:val="000000" w:themeColor="text1"/>
          <w:spacing w:val="-6"/>
          <w:sz w:val="32"/>
          <w:szCs w:val="32"/>
          <w14:textFill>
            <w14:solidFill>
              <w14:schemeClr w14:val="tx1"/>
            </w14:solidFill>
          </w14:textFill>
        </w:rPr>
        <w:t>录取</w:t>
      </w:r>
      <w:r>
        <w:rPr>
          <w:rFonts w:hint="eastAsia" w:ascii="仿宋" w:hAnsi="仿宋" w:eastAsia="仿宋" w:cs="仿宋_GB2312"/>
          <w:color w:val="000000" w:themeColor="text1"/>
          <w:spacing w:val="-6"/>
          <w:sz w:val="32"/>
          <w:szCs w:val="32"/>
          <w:lang w:val="en-US" w:eastAsia="zh-CN"/>
          <w14:textFill>
            <w14:solidFill>
              <w14:schemeClr w14:val="tx1"/>
            </w14:solidFill>
          </w14:textFill>
        </w:rPr>
        <w:t>考生遴选及</w:t>
      </w:r>
      <w:r>
        <w:rPr>
          <w:rFonts w:hint="eastAsia" w:ascii="仿宋" w:hAnsi="仿宋" w:eastAsia="仿宋" w:cs="仿宋_GB2312"/>
          <w:color w:val="000000" w:themeColor="text1"/>
          <w:spacing w:val="-6"/>
          <w:sz w:val="32"/>
          <w:szCs w:val="32"/>
          <w14:textFill>
            <w14:solidFill>
              <w14:schemeClr w14:val="tx1"/>
            </w14:solidFill>
          </w14:textFill>
        </w:rPr>
        <w:t>公示等相关工作；市教育局负责</w:t>
      </w:r>
      <w:r>
        <w:rPr>
          <w:rFonts w:hint="eastAsia" w:ascii="仿宋" w:hAnsi="仿宋" w:eastAsia="仿宋" w:cs="仿宋_GB2312"/>
          <w:color w:val="000000" w:themeColor="text1"/>
          <w:spacing w:val="-6"/>
          <w:sz w:val="32"/>
          <w:szCs w:val="32"/>
          <w:lang w:val="en-US" w:eastAsia="zh-CN"/>
          <w14:textFill>
            <w14:solidFill>
              <w14:schemeClr w14:val="tx1"/>
            </w14:solidFill>
          </w14:textFill>
        </w:rPr>
        <w:t>入围预录取</w:t>
      </w:r>
      <w:r>
        <w:rPr>
          <w:rFonts w:hint="eastAsia" w:ascii="仿宋" w:hAnsi="仿宋" w:eastAsia="仿宋" w:cs="仿宋_GB2312"/>
          <w:color w:val="000000" w:themeColor="text1"/>
          <w:spacing w:val="-6"/>
          <w:sz w:val="32"/>
          <w:szCs w:val="32"/>
          <w14:textFill>
            <w14:solidFill>
              <w14:schemeClr w14:val="tx1"/>
            </w14:solidFill>
          </w14:textFill>
        </w:rPr>
        <w:t>工作的指导和监督。</w:t>
      </w:r>
    </w:p>
    <w:p>
      <w:pPr>
        <w:adjustRightInd w:val="0"/>
        <w:snapToGrid w:val="0"/>
        <w:spacing w:line="600" w:lineRule="exact"/>
        <w:ind w:firstLine="643"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color w:val="000000" w:themeColor="text1"/>
          <w:kern w:val="0"/>
          <w:sz w:val="32"/>
          <w:szCs w:val="32"/>
          <w14:textFill>
            <w14:solidFill>
              <w14:schemeClr w14:val="tx1"/>
            </w14:solidFill>
          </w14:textFill>
        </w:rPr>
        <w:t>报名条件和方式</w:t>
      </w:r>
    </w:p>
    <w:p>
      <w:pPr>
        <w:pStyle w:val="2"/>
        <w:snapToGrid w:val="0"/>
        <w:spacing w:line="600" w:lineRule="exact"/>
        <w:ind w:firstLine="640"/>
        <w:jc w:val="left"/>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（一）</w:t>
      </w:r>
      <w:r>
        <w:rPr>
          <w:rFonts w:hint="eastAsia" w:ascii="CESI仿宋-GB2312" w:hAnsi="CESI仿宋-GB2312" w:eastAsia="CESI仿宋-GB2312" w:cs="CESI仿宋-GB2312"/>
          <w:color w:val="000000" w:themeColor="text1"/>
          <w:sz w:val="32"/>
          <w:szCs w:val="32"/>
          <w14:textFill>
            <w14:solidFill>
              <w14:schemeClr w14:val="tx1"/>
            </w14:solidFill>
          </w14:textFill>
        </w:rPr>
        <w:t>具备</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免试</w:t>
      </w:r>
      <w:r>
        <w:rPr>
          <w:rFonts w:hint="eastAsia" w:ascii="CESI仿宋-GB2312" w:hAnsi="CESI仿宋-GB2312" w:eastAsia="CESI仿宋-GB2312" w:cs="CESI仿宋-GB2312"/>
          <w:color w:val="000000" w:themeColor="text1"/>
          <w:sz w:val="32"/>
          <w:szCs w:val="32"/>
          <w14:textFill>
            <w14:solidFill>
              <w14:schemeClr w14:val="tx1"/>
            </w14:solidFill>
          </w14:textFill>
        </w:rPr>
        <w:t>入围资格的学生</w:t>
      </w:r>
      <w:r>
        <w:rPr>
          <w:rFonts w:hint="eastAsia" w:ascii="CESI仿宋-GB2312" w:hAnsi="CESI仿宋-GB2312" w:eastAsia="CESI仿宋-GB2312" w:cs="CESI仿宋-GB2312"/>
          <w:color w:val="000000" w:themeColor="text1"/>
          <w:sz w:val="32"/>
          <w:szCs w:val="32"/>
          <w:u w:val="none"/>
          <w14:textFill>
            <w14:solidFill>
              <w14:schemeClr w14:val="tx1"/>
            </w14:solidFill>
          </w14:textFill>
        </w:rPr>
        <w:t>即日起可进入</w:t>
      </w:r>
      <w:r>
        <w:rPr>
          <w:rFonts w:hint="eastAsia" w:ascii="CESI仿宋-GB2312" w:hAnsi="CESI仿宋-GB2312" w:eastAsia="CESI仿宋-GB2312" w:cs="CESI仿宋-GB2312"/>
          <w:color w:val="000000" w:themeColor="text1"/>
          <w:sz w:val="32"/>
          <w:szCs w:val="32"/>
          <w:u w:val="none"/>
          <w:lang w:eastAsia="zh-CN"/>
          <w14:textFill>
            <w14:solidFill>
              <w14:schemeClr w14:val="tx1"/>
            </w14:solidFill>
          </w14:textFill>
        </w:rPr>
        <w:t>国光中学</w:t>
      </w:r>
      <w:r>
        <w:rPr>
          <w:rFonts w:hint="eastAsia" w:ascii="CESI仿宋-GB2312" w:hAnsi="CESI仿宋-GB2312" w:eastAsia="CESI仿宋-GB2312" w:cs="CESI仿宋-GB2312"/>
          <w:color w:val="000000" w:themeColor="text1"/>
          <w:sz w:val="32"/>
          <w:szCs w:val="32"/>
          <w:u w:val="none"/>
          <w14:textFill>
            <w14:solidFill>
              <w14:schemeClr w14:val="tx1"/>
            </w14:solidFill>
          </w14:textFill>
        </w:rPr>
        <w:t>校园网（</w:t>
      </w:r>
      <w:r>
        <w:rPr>
          <w:rFonts w:hint="eastAsia" w:ascii="仿宋_GB2312" w:hAnsi="仿宋_GB2312" w:eastAsia="仿宋_GB2312" w:cs="仿宋_GB2312"/>
          <w:b w:val="0"/>
          <w:i w:val="0"/>
          <w:caps w:val="0"/>
          <w:color w:val="000000" w:themeColor="text1"/>
          <w:spacing w:val="-6"/>
          <w:kern w:val="0"/>
          <w:sz w:val="32"/>
          <w:szCs w:val="32"/>
          <w:u w:val="none"/>
          <w:shd w:val="clear" w:fill="FFFFFF"/>
          <w:lang w:val="en-US" w:eastAsia="zh-CN" w:bidi="ar"/>
          <w14:textFill>
            <w14:solidFill>
              <w14:schemeClr w14:val="tx1"/>
            </w14:solidFill>
          </w14:textFill>
        </w:rPr>
        <w:t>www.ggzx.net</w:t>
      </w:r>
      <w:r>
        <w:rPr>
          <w:rFonts w:hint="eastAsia" w:ascii="CESI仿宋-GB2312" w:hAnsi="CESI仿宋-GB2312" w:eastAsia="CESI仿宋-GB2312" w:cs="CESI仿宋-GB2312"/>
          <w:color w:val="000000" w:themeColor="text1"/>
          <w:sz w:val="32"/>
          <w:szCs w:val="32"/>
          <w:u w:val="none"/>
          <w14:textFill>
            <w14:solidFill>
              <w14:schemeClr w14:val="tx1"/>
            </w14:solidFill>
          </w14:textFill>
        </w:rPr>
        <w:t>），在学校的主页【学校公告】下载报名表（附件</w:t>
      </w:r>
      <w:r>
        <w:rPr>
          <w:rFonts w:hint="eastAsia" w:ascii="CESI仿宋-GB2312" w:hAnsi="CESI仿宋-GB2312" w:eastAsia="CESI仿宋-GB2312" w:cs="CESI仿宋-GB2312"/>
          <w:color w:val="000000" w:themeColor="text1"/>
          <w:sz w:val="32"/>
          <w:szCs w:val="32"/>
          <w:u w:val="none"/>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u w:val="none"/>
          <w14:textFill>
            <w14:solidFill>
              <w14:schemeClr w14:val="tx1"/>
            </w14:solidFill>
          </w14:textFill>
        </w:rPr>
        <w:t>），可由初中校统一推荐或学生自荐</w:t>
      </w:r>
      <w:r>
        <w:rPr>
          <w:rFonts w:hint="eastAsia" w:ascii="CESI仿宋-GB2312" w:hAnsi="CESI仿宋-GB2312" w:eastAsia="CESI仿宋-GB2312" w:cs="CESI仿宋-GB2312"/>
          <w:color w:val="000000" w:themeColor="text1"/>
          <w:sz w:val="32"/>
          <w:szCs w:val="32"/>
          <w14:textFill>
            <w14:solidFill>
              <w14:schemeClr w14:val="tx1"/>
            </w14:solidFill>
          </w14:textFill>
        </w:rPr>
        <w:t>，材料填写后</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交到国光中学</w:t>
      </w:r>
      <w:r>
        <w:rPr>
          <w:rFonts w:hint="eastAsia" w:ascii="CESI仿宋-GB2312" w:hAnsi="CESI仿宋-GB2312" w:eastAsia="CESI仿宋-GB2312" w:cs="CESI仿宋-GB2312"/>
          <w:color w:val="000000" w:themeColor="text1"/>
          <w:sz w:val="32"/>
          <w:szCs w:val="32"/>
          <w14:textFill>
            <w14:solidFill>
              <w14:schemeClr w14:val="tx1"/>
            </w14:solidFill>
          </w14:textFill>
        </w:rPr>
        <w:t>教务处</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（地址：综合办公楼三楼）</w:t>
      </w:r>
      <w:r>
        <w:rPr>
          <w:rFonts w:hint="eastAsia" w:ascii="CESI仿宋-GB2312" w:hAnsi="CESI仿宋-GB2312" w:eastAsia="CESI仿宋-GB2312" w:cs="CESI仿宋-GB2312"/>
          <w:color w:val="000000" w:themeColor="text1"/>
          <w:sz w:val="32"/>
          <w:szCs w:val="32"/>
          <w14:textFill>
            <w14:solidFill>
              <w14:schemeClr w14:val="tx1"/>
            </w14:solidFill>
          </w14:textFill>
        </w:rPr>
        <w:t>。报名截止时间：2022年</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5</w:t>
      </w:r>
      <w:r>
        <w:rPr>
          <w:rFonts w:hint="eastAsia" w:ascii="CESI仿宋-GB2312" w:hAnsi="CESI仿宋-GB2312" w:eastAsia="CESI仿宋-GB2312" w:cs="CESI仿宋-GB2312"/>
          <w:color w:val="000000" w:themeColor="text1"/>
          <w:sz w:val="32"/>
          <w:szCs w:val="32"/>
          <w14:textFill>
            <w14:solidFill>
              <w14:schemeClr w14:val="tx1"/>
            </w14:solidFill>
          </w14:textFill>
        </w:rPr>
        <w:t>月</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27</w:t>
      </w:r>
      <w:r>
        <w:rPr>
          <w:rFonts w:hint="eastAsia" w:ascii="CESI仿宋-GB2312" w:hAnsi="CESI仿宋-GB2312" w:eastAsia="CESI仿宋-GB2312" w:cs="CESI仿宋-GB2312"/>
          <w:color w:val="000000" w:themeColor="text1"/>
          <w:sz w:val="32"/>
          <w:szCs w:val="32"/>
          <w14:textFill>
            <w14:solidFill>
              <w14:schemeClr w14:val="tx1"/>
            </w14:solidFill>
          </w14:textFill>
        </w:rPr>
        <w:t>日。</w:t>
      </w:r>
    </w:p>
    <w:p>
      <w:pPr>
        <w:pStyle w:val="2"/>
        <w:snapToGrid w:val="0"/>
        <w:spacing w:line="600" w:lineRule="exact"/>
        <w:ind w:firstLine="640"/>
        <w:jc w:val="left"/>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CESI仿宋-GB2312" w:hAnsi="CESI仿宋-GB2312" w:eastAsia="CESI仿宋-GB2312" w:cs="CESI仿宋-GB2312"/>
          <w:b/>
          <w:bCs/>
          <w:color w:val="000000" w:themeColor="text1"/>
          <w:sz w:val="32"/>
          <w:szCs w:val="32"/>
          <w:lang w:eastAsia="zh-CN"/>
          <w14:textFill>
            <w14:solidFill>
              <w14:schemeClr w14:val="tx1"/>
            </w14:solidFill>
          </w14:textFill>
        </w:rPr>
        <w:t>（二）考试入围报名。</w:t>
      </w:r>
      <w:r>
        <w:rPr>
          <w:rFonts w:hint="eastAsia" w:ascii="仿宋" w:hAnsi="仿宋" w:eastAsia="仿宋" w:cs="仿宋_GB2312"/>
          <w:color w:val="000000" w:themeColor="text1"/>
          <w:kern w:val="2"/>
          <w:sz w:val="32"/>
          <w:szCs w:val="32"/>
          <w14:textFill>
            <w14:solidFill>
              <w14:schemeClr w14:val="tx1"/>
            </w14:solidFill>
          </w14:textFill>
        </w:rPr>
        <w:t>根据</w:t>
      </w:r>
      <w:r>
        <w:rPr>
          <w:rFonts w:hint="eastAsia" w:ascii="仿宋" w:hAnsi="仿宋" w:eastAsia="仿宋" w:cs="仿宋_GB2312"/>
          <w:color w:val="000000" w:themeColor="text1"/>
          <w:sz w:val="32"/>
          <w:szCs w:val="32"/>
          <w14:textFill>
            <w14:solidFill>
              <w14:schemeClr w14:val="tx1"/>
            </w14:solidFill>
          </w14:textFill>
        </w:rPr>
        <w:t>南招考委</w:t>
      </w:r>
      <w:r>
        <w:rPr>
          <w:rFonts w:hint="eastAsia" w:ascii="仿宋" w:hAnsi="仿宋" w:eastAsia="仿宋" w:cs="仿宋_GB2312"/>
          <w:color w:val="000000" w:themeColor="text1"/>
          <w:kern w:val="2"/>
          <w:sz w:val="32"/>
          <w:szCs w:val="32"/>
          <w14:textFill>
            <w14:solidFill>
              <w14:schemeClr w14:val="tx1"/>
            </w14:solidFill>
          </w14:textFill>
        </w:rPr>
        <w:t>文件要求，符合南安市</w:t>
      </w:r>
      <w:r>
        <w:rPr>
          <w:rFonts w:hint="eastAsia" w:ascii="仿宋" w:hAnsi="仿宋" w:eastAsia="仿宋" w:cs="仿宋_GB2312"/>
          <w:color w:val="000000" w:themeColor="text1"/>
          <w:kern w:val="2"/>
          <w:sz w:val="32"/>
          <w:szCs w:val="32"/>
          <w:lang w:eastAsia="zh-CN"/>
          <w14:textFill>
            <w14:solidFill>
              <w14:schemeClr w14:val="tx1"/>
            </w14:solidFill>
          </w14:textFill>
        </w:rPr>
        <w:t>学科类</w:t>
      </w:r>
      <w:r>
        <w:rPr>
          <w:rFonts w:hint="eastAsia" w:ascii="仿宋" w:hAnsi="仿宋" w:eastAsia="仿宋" w:cs="仿宋_GB2312"/>
          <w:color w:val="000000" w:themeColor="text1"/>
          <w:kern w:val="2"/>
          <w:sz w:val="32"/>
          <w:szCs w:val="32"/>
          <w14:textFill>
            <w14:solidFill>
              <w14:schemeClr w14:val="tx1"/>
            </w14:solidFill>
          </w14:textFill>
        </w:rPr>
        <w:t>自主招生推荐资格的学生向</w:t>
      </w:r>
      <w:r>
        <w:rPr>
          <w:rFonts w:hint="eastAsia" w:ascii="仿宋" w:hAnsi="仿宋" w:eastAsia="仿宋" w:cs="仿宋_GB2312"/>
          <w:color w:val="000000" w:themeColor="text1"/>
          <w:spacing w:val="-6"/>
          <w:sz w:val="32"/>
          <w:szCs w:val="32"/>
          <w14:textFill>
            <w14:solidFill>
              <w14:schemeClr w14:val="tx1"/>
            </w14:solidFill>
          </w14:textFill>
        </w:rPr>
        <w:t>所在初中学校报名。所在初中阶段学校组织资格审查并公示无异议后，按市教育局下达的推荐指标名额报市教育局审核</w:t>
      </w:r>
      <w:r>
        <w:rPr>
          <w:rFonts w:hint="eastAsia" w:ascii="仿宋" w:hAnsi="仿宋" w:eastAsia="仿宋"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报名</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截止时间为6月1日</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16"/>
        <w:jc w:val="left"/>
        <w:rPr>
          <w:rFonts w:hint="eastAsia"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32"/>
          <w:szCs w:val="32"/>
          <w:u w:val="none"/>
          <w:lang w:eastAsia="zh-CN"/>
          <w14:textFill>
            <w14:solidFill>
              <w14:schemeClr w14:val="tx1"/>
            </w14:solidFill>
          </w14:textFill>
        </w:rPr>
        <w:t>（三）志愿填报。</w:t>
      </w:r>
      <w:r>
        <w:rPr>
          <w:rFonts w:hint="eastAsia" w:ascii="CESI仿宋-GB2312" w:hAnsi="CESI仿宋-GB2312" w:eastAsia="CESI仿宋-GB2312" w:cs="CESI仿宋-GB2312"/>
          <w:color w:val="000000" w:themeColor="text1"/>
          <w:sz w:val="32"/>
          <w:szCs w:val="32"/>
          <w:u w:val="none"/>
          <w14:textFill>
            <w14:solidFill>
              <w14:schemeClr w14:val="tx1"/>
            </w14:solidFill>
          </w14:textFill>
        </w:rPr>
        <w:t>报名参加</w:t>
      </w:r>
      <w:r>
        <w:rPr>
          <w:rFonts w:hint="eastAsia" w:ascii="CESI仿宋-GB2312" w:hAnsi="CESI仿宋-GB2312" w:eastAsia="CESI仿宋-GB2312" w:cs="CESI仿宋-GB2312"/>
          <w:color w:val="000000" w:themeColor="text1"/>
          <w:sz w:val="32"/>
          <w:szCs w:val="32"/>
          <w:u w:val="none"/>
          <w:lang w:eastAsia="zh-CN"/>
          <w14:textFill>
            <w14:solidFill>
              <w14:schemeClr w14:val="tx1"/>
            </w14:solidFill>
          </w14:textFill>
        </w:rPr>
        <w:t>我校学科类</w:t>
      </w:r>
      <w:r>
        <w:rPr>
          <w:rFonts w:hint="eastAsia" w:ascii="CESI仿宋-GB2312" w:hAnsi="CESI仿宋-GB2312" w:eastAsia="CESI仿宋-GB2312" w:cs="CESI仿宋-GB2312"/>
          <w:color w:val="000000" w:themeColor="text1"/>
          <w:sz w:val="32"/>
          <w:szCs w:val="32"/>
          <w:u w:val="none"/>
          <w14:textFill>
            <w14:solidFill>
              <w14:schemeClr w14:val="tx1"/>
            </w14:solidFill>
          </w14:textFill>
        </w:rPr>
        <w:t>自主招生的学生，需在6月12-18日</w:t>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t>登录泉州市中考中招信息管理系统（网址：</w:t>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instrText xml:space="preserve"> HYPERLINK "http://zzxt.qzedu.cn）填报提前批志愿，且填报我校学科类自主招生的考生只能报考\“首都师范大学附属昌财实验中学\”，不可以兼报其他学校，也不能兼报" </w:instrText>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fldChar w:fldCharType="separate"/>
      </w:r>
      <w:r>
        <w:rPr>
          <w:rStyle w:val="11"/>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t>http://zzxt.qzedu.cn）</w:t>
      </w:r>
      <w:r>
        <w:rPr>
          <w:rStyle w:val="11"/>
          <w:rFonts w:hint="eastAsia" w:ascii="CESI仿宋-GB2312" w:hAnsi="CESI仿宋-GB2312" w:eastAsia="CESI仿宋-GB2312" w:cs="CESI仿宋-GB2312"/>
          <w:color w:val="000000" w:themeColor="text1"/>
          <w:sz w:val="32"/>
          <w:szCs w:val="32"/>
          <w:u w:val="none"/>
          <w14:textFill>
            <w14:solidFill>
              <w14:schemeClr w14:val="tx1"/>
            </w14:solidFill>
          </w14:textFill>
        </w:rPr>
        <w:t>填报提前批志愿，</w:t>
      </w:r>
      <w:r>
        <w:rPr>
          <w:rStyle w:val="11"/>
          <w:rFonts w:hint="eastAsia" w:ascii="CESI仿宋-GB2312" w:hAnsi="CESI仿宋-GB2312" w:eastAsia="CESI仿宋-GB2312" w:cs="CESI仿宋-GB2312"/>
          <w:color w:val="000000" w:themeColor="text1"/>
          <w:sz w:val="32"/>
          <w:szCs w:val="32"/>
          <w:u w:val="none"/>
          <w:lang w:eastAsia="zh-CN"/>
          <w14:textFill>
            <w14:solidFill>
              <w14:schemeClr w14:val="tx1"/>
            </w14:solidFill>
          </w14:textFill>
        </w:rPr>
        <w:t>且填报我校学科类自主招生的考生</w:t>
      </w:r>
      <w:r>
        <w:rPr>
          <w:rStyle w:val="11"/>
          <w:rFonts w:hint="eastAsia" w:ascii="CESI仿宋-GB2312" w:hAnsi="CESI仿宋-GB2312" w:eastAsia="CESI仿宋-GB2312" w:cs="CESI仿宋-GB2312"/>
          <w:color w:val="000000" w:themeColor="text1"/>
          <w:sz w:val="32"/>
          <w:szCs w:val="32"/>
          <w:u w:val="none"/>
          <w14:textFill>
            <w14:solidFill>
              <w14:schemeClr w14:val="tx1"/>
            </w14:solidFill>
          </w14:textFill>
        </w:rPr>
        <w:t>只能报考</w:t>
      </w:r>
      <w:r>
        <w:rPr>
          <w:rStyle w:val="11"/>
          <w:rFonts w:hint="eastAsia" w:ascii="CESI仿宋-GB2312" w:hAnsi="CESI仿宋-GB2312" w:eastAsia="CESI仿宋-GB2312" w:cs="CESI仿宋-GB2312"/>
          <w:color w:val="000000" w:themeColor="text1"/>
          <w:sz w:val="32"/>
          <w:szCs w:val="32"/>
          <w:u w:val="none"/>
          <w:lang w:eastAsia="zh-CN"/>
          <w14:textFill>
            <w14:solidFill>
              <w14:schemeClr w14:val="tx1"/>
            </w14:solidFill>
          </w14:textFill>
        </w:rPr>
        <w:t>“南安国光中学”，</w:t>
      </w:r>
      <w:r>
        <w:rPr>
          <w:rStyle w:val="11"/>
          <w:rFonts w:hint="eastAsia" w:ascii="仿宋_GB2312" w:hAnsi="仿宋_GB2312" w:eastAsia="仿宋_GB2312" w:cs="仿宋_GB2312"/>
          <w:color w:val="000000" w:themeColor="text1"/>
          <w:spacing w:val="-6"/>
          <w:kern w:val="2"/>
          <w:sz w:val="32"/>
          <w:szCs w:val="32"/>
          <w:u w:val="none"/>
          <w:lang w:val="en-US" w:eastAsia="zh-CN" w:bidi="ar-SA"/>
          <w14:textFill>
            <w14:solidFill>
              <w14:schemeClr w14:val="tx1"/>
            </w14:solidFill>
          </w14:textFill>
        </w:rPr>
        <w:t>不可以兼报其他学校，</w:t>
      </w:r>
      <w:r>
        <w:rPr>
          <w:rFonts w:hint="default"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兼报学生取消自主招生资格</w:t>
      </w:r>
      <w:r>
        <w:rPr>
          <w:rFonts w:hint="eastAsia" w:ascii="仿宋_GB2312" w:hAnsi="仿宋_GB2312" w:eastAsia="仿宋_GB2312" w:cs="仿宋_GB2312"/>
          <w:color w:val="000000" w:themeColor="text1"/>
          <w:spacing w:val="-6"/>
          <w:kern w:val="2"/>
          <w:sz w:val="32"/>
          <w:szCs w:val="32"/>
          <w:u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pacing w:val="-6"/>
          <w:sz w:val="32"/>
          <w:szCs w:val="32"/>
          <w:u w:val="none"/>
          <w:lang w:val="en-US" w:eastAsia="zh-CN"/>
          <w14:textFill>
            <w14:solidFill>
              <w14:schemeClr w14:val="tx1"/>
            </w14:solidFill>
          </w14:textFill>
        </w:rPr>
        <w:t>未填报提前批志愿的考生，不能参加自主招生。</w:t>
      </w:r>
    </w:p>
    <w:p>
      <w:pPr>
        <w:adjustRightInd w:val="0"/>
        <w:snapToGrid w:val="0"/>
        <w:spacing w:line="600" w:lineRule="exact"/>
        <w:ind w:firstLine="640" w:firstLineChars="200"/>
        <w:rPr>
          <w:rFonts w:hint="eastAsia" w:ascii="仿宋_GB2312" w:hAnsi="仿宋_GB2312" w:eastAsia="仿宋_GB2312" w:cs="仿宋_GB2312"/>
          <w:b/>
          <w:bCs/>
          <w:color w:val="000000" w:themeColor="text1"/>
          <w:spacing w:val="-6"/>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五、考试入围报名对象的</w:t>
      </w:r>
      <w:r>
        <w:rPr>
          <w:rFonts w:hint="eastAsia" w:ascii="黑体" w:hAnsi="黑体" w:eastAsia="黑体" w:cs="黑体"/>
          <w:b w:val="0"/>
          <w:bCs w:val="0"/>
          <w:color w:val="000000" w:themeColor="text1"/>
          <w:kern w:val="0"/>
          <w:sz w:val="32"/>
          <w:szCs w:val="32"/>
          <w:shd w:val="clear" w:color="auto" w:fill="FFFFFF"/>
          <w14:textFill>
            <w14:solidFill>
              <w14:schemeClr w14:val="tx1"/>
            </w14:solidFill>
          </w14:textFill>
        </w:rPr>
        <w:t>综合测试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16" w:firstLineChars="200"/>
        <w:textAlignment w:val="auto"/>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（一）</w:t>
      </w:r>
      <w:r>
        <w:rPr>
          <w:rFonts w:hint="eastAsia" w:ascii="仿宋_GB2312" w:hAnsi="仿宋_GB2312" w:eastAsia="仿宋_GB2312" w:cs="仿宋_GB2312"/>
          <w:b/>
          <w:bCs/>
          <w:color w:val="000000" w:themeColor="text1"/>
          <w:spacing w:val="-6"/>
          <w:kern w:val="2"/>
          <w:sz w:val="32"/>
          <w:szCs w:val="32"/>
          <w:lang w:val="en-US" w:eastAsia="zh-CN" w:bidi="ar-SA"/>
          <w14:textFill>
            <w14:solidFill>
              <w14:schemeClr w14:val="tx1"/>
            </w14:solidFill>
          </w14:textFill>
        </w:rPr>
        <w:t>考试时间：</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2022年6月28日。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　　（二）</w:t>
      </w:r>
      <w:r>
        <w:rPr>
          <w:rFonts w:hint="eastAsia" w:ascii="仿宋_GB2312" w:hAnsi="仿宋_GB2312" w:eastAsia="仿宋_GB2312" w:cs="仿宋_GB2312"/>
          <w:b/>
          <w:bCs/>
          <w:color w:val="000000" w:themeColor="text1"/>
          <w:spacing w:val="-6"/>
          <w:kern w:val="2"/>
          <w:sz w:val="32"/>
          <w:szCs w:val="32"/>
          <w:lang w:val="en-US" w:eastAsia="zh-CN" w:bidi="ar-SA"/>
          <w14:textFill>
            <w14:solidFill>
              <w14:schemeClr w14:val="tx1"/>
            </w14:solidFill>
          </w14:textFill>
        </w:rPr>
        <w:t>考试地点：</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国光中学。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157" w:afterLines="50" w:afterAutospacing="0" w:line="560" w:lineRule="exact"/>
        <w:ind w:firstLine="616"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（三）</w:t>
      </w:r>
      <w:r>
        <w:rPr>
          <w:rFonts w:hint="eastAsia" w:ascii="仿宋_GB2312" w:hAnsi="仿宋_GB2312" w:eastAsia="仿宋_GB2312" w:cs="仿宋_GB2312"/>
          <w:b/>
          <w:bCs/>
          <w:color w:val="000000" w:themeColor="text1"/>
          <w:spacing w:val="-6"/>
          <w:kern w:val="2"/>
          <w:sz w:val="32"/>
          <w:szCs w:val="32"/>
          <w:lang w:val="en-US" w:eastAsia="zh-CN" w:bidi="ar-SA"/>
          <w14:textFill>
            <w14:solidFill>
              <w14:schemeClr w14:val="tx1"/>
            </w14:solidFill>
          </w14:textFill>
        </w:rPr>
        <w:t>考试内容要求</w:t>
      </w:r>
      <w:r>
        <w:rPr>
          <w:rFonts w:hint="eastAsia" w:ascii="仿宋_GB2312" w:hAnsi="仿宋_GB2312" w:eastAsia="仿宋_GB2312" w:cs="仿宋_GB2312"/>
          <w:b/>
          <w:bCs/>
          <w:color w:val="000000" w:themeColor="text1"/>
          <w:sz w:val="32"/>
          <w:szCs w:val="32"/>
          <w14:textFill>
            <w14:solidFill>
              <w14:schemeClr w14:val="tx1"/>
            </w14:solidFill>
          </w14:textFill>
        </w:rPr>
        <w:t>（总分值500分）</w:t>
      </w:r>
    </w:p>
    <w:tbl>
      <w:tblPr>
        <w:tblStyle w:val="6"/>
        <w:tblW w:w="8800" w:type="dxa"/>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2089"/>
        <w:gridCol w:w="1888"/>
        <w:gridCol w:w="1552"/>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164" w:type="dxa"/>
            <w:vAlign w:val="center"/>
          </w:tcPr>
          <w:p>
            <w:pPr>
              <w:widowControl/>
              <w:spacing w:line="400" w:lineRule="exact"/>
              <w:jc w:val="center"/>
              <w:textAlignment w:val="baseline"/>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科</w:t>
            </w:r>
            <w:r>
              <w:rPr>
                <w:rFonts w:hint="eastAsia" w:asciiTheme="minorEastAsia" w:hAnsiTheme="minorEastAsia" w:cstheme="minorEastAsia"/>
                <w:b/>
                <w:bCs w:val="0"/>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目</w:t>
            </w:r>
          </w:p>
        </w:tc>
        <w:tc>
          <w:tcPr>
            <w:tcW w:w="2089" w:type="dxa"/>
            <w:vAlign w:val="center"/>
          </w:tcPr>
          <w:p>
            <w:pPr>
              <w:widowControl/>
              <w:spacing w:line="400" w:lineRule="exact"/>
              <w:jc w:val="center"/>
              <w:textAlignment w:val="baseline"/>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满分值</w:t>
            </w:r>
          </w:p>
        </w:tc>
        <w:tc>
          <w:tcPr>
            <w:tcW w:w="1888" w:type="dxa"/>
            <w:vAlign w:val="center"/>
          </w:tcPr>
          <w:p>
            <w:pPr>
              <w:widowControl/>
              <w:spacing w:line="400" w:lineRule="exact"/>
              <w:jc w:val="center"/>
              <w:textAlignment w:val="baseline"/>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pacing w:val="-6"/>
                <w:sz w:val="28"/>
                <w:szCs w:val="28"/>
                <w14:textFill>
                  <w14:solidFill>
                    <w14:schemeClr w14:val="tx1"/>
                  </w14:solidFill>
                </w14:textFill>
              </w:rPr>
              <w:t>考核</w:t>
            </w: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时间</w:t>
            </w:r>
          </w:p>
        </w:tc>
        <w:tc>
          <w:tcPr>
            <w:tcW w:w="1552" w:type="dxa"/>
            <w:tcBorders>
              <w:right w:val="single" w:color="auto" w:sz="4" w:space="0"/>
            </w:tcBorders>
            <w:vAlign w:val="center"/>
          </w:tcPr>
          <w:p>
            <w:pPr>
              <w:widowControl/>
              <w:spacing w:line="400" w:lineRule="exact"/>
              <w:jc w:val="center"/>
              <w:textAlignment w:val="baseline"/>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pacing w:val="-6"/>
                <w:sz w:val="28"/>
                <w:szCs w:val="28"/>
                <w14:textFill>
                  <w14:solidFill>
                    <w14:schemeClr w14:val="tx1"/>
                  </w14:solidFill>
                </w14:textFill>
              </w:rPr>
              <w:t>考核</w:t>
            </w: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时长</w:t>
            </w:r>
          </w:p>
        </w:tc>
        <w:tc>
          <w:tcPr>
            <w:tcW w:w="2107" w:type="dxa"/>
            <w:tcBorders>
              <w:left w:val="single" w:color="auto" w:sz="4" w:space="0"/>
            </w:tcBorders>
            <w:vAlign w:val="center"/>
          </w:tcPr>
          <w:p>
            <w:pPr>
              <w:widowControl/>
              <w:spacing w:line="400" w:lineRule="exact"/>
              <w:jc w:val="center"/>
              <w:textAlignment w:val="baseline"/>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pacing w:val="-6"/>
                <w:sz w:val="28"/>
                <w:szCs w:val="28"/>
                <w14:textFill>
                  <w14:solidFill>
                    <w14:schemeClr w14:val="tx1"/>
                  </w14:solidFill>
                </w14:textFill>
              </w:rPr>
              <w:t>考核</w:t>
            </w:r>
            <w:r>
              <w:rPr>
                <w:rFonts w:hint="eastAsia" w:asciiTheme="minorEastAsia" w:hAnsiTheme="minorEastAsia" w:eastAsiaTheme="minorEastAsia" w:cstheme="minorEastAsia"/>
                <w:b/>
                <w:bCs w:val="0"/>
                <w:color w:val="000000" w:themeColor="text1"/>
                <w:kern w:val="0"/>
                <w:sz w:val="28"/>
                <w:szCs w:val="28"/>
                <w14:textFill>
                  <w14:solidFill>
                    <w14:schemeClr w14:val="tx1"/>
                  </w14:solidFill>
                </w14:textFill>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1164" w:type="dxa"/>
            <w:vAlign w:val="center"/>
          </w:tcPr>
          <w:p>
            <w:pPr>
              <w:widowControl/>
              <w:spacing w:line="400" w:lineRule="exact"/>
              <w:jc w:val="center"/>
              <w:textAlignment w:val="baseline"/>
              <w:rPr>
                <w:rFonts w:hint="eastAsia" w:ascii="仿宋_GB2312" w:hAnsi="仿宋_GB2312" w:eastAsia="仿宋_GB2312" w:cs="仿宋_GB2312"/>
                <w:b/>
                <w:bCs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语</w:t>
            </w:r>
            <w:r>
              <w:rPr>
                <w:rFonts w:hint="eastAsia" w:ascii="仿宋_GB2312" w:hAnsi="仿宋_GB2312" w:eastAsia="仿宋_GB2312" w:cs="仿宋_GB2312"/>
                <w:b/>
                <w:bCs w:val="0"/>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文</w:t>
            </w:r>
          </w:p>
        </w:tc>
        <w:tc>
          <w:tcPr>
            <w:tcW w:w="2089"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120分</w:t>
            </w:r>
          </w:p>
        </w:tc>
        <w:tc>
          <w:tcPr>
            <w:tcW w:w="1888"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8:00</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default" w:ascii="Times New Roman" w:hAnsi="Times New Roman" w:eastAsia="仿宋_GB2312" w:cs="Times New Roman"/>
                <w:bCs/>
                <w:color w:val="000000" w:themeColor="text1"/>
                <w:kern w:val="0"/>
                <w:sz w:val="28"/>
                <w:szCs w:val="28"/>
                <w14:textFill>
                  <w14:solidFill>
                    <w14:schemeClr w14:val="tx1"/>
                  </w14:solidFill>
                </w14:textFill>
              </w:rPr>
              <w:t>10:00</w:t>
            </w:r>
          </w:p>
        </w:tc>
        <w:tc>
          <w:tcPr>
            <w:tcW w:w="1552" w:type="dxa"/>
            <w:tcBorders>
              <w:right w:val="single" w:color="auto" w:sz="4" w:space="0"/>
            </w:tcBorders>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120分钟</w:t>
            </w:r>
          </w:p>
        </w:tc>
        <w:tc>
          <w:tcPr>
            <w:tcW w:w="2107"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初中阶段所学学科基础知识与基本技能，以及运用所学知识分析问题、解决问题的能力。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1164" w:type="dxa"/>
            <w:vAlign w:val="center"/>
          </w:tcPr>
          <w:p>
            <w:pPr>
              <w:widowControl/>
              <w:spacing w:line="400" w:lineRule="exact"/>
              <w:jc w:val="center"/>
              <w:textAlignment w:val="baseline"/>
              <w:rPr>
                <w:rFonts w:hint="eastAsia" w:ascii="仿宋_GB2312" w:hAnsi="仿宋_GB2312" w:eastAsia="仿宋_GB2312" w:cs="仿宋_GB2312"/>
                <w:b/>
                <w:bCs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数</w:t>
            </w:r>
            <w:r>
              <w:rPr>
                <w:rFonts w:hint="eastAsia" w:ascii="仿宋_GB2312" w:hAnsi="仿宋_GB2312" w:eastAsia="仿宋_GB2312" w:cs="仿宋_GB2312"/>
                <w:b/>
                <w:bCs w:val="0"/>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学</w:t>
            </w:r>
          </w:p>
        </w:tc>
        <w:tc>
          <w:tcPr>
            <w:tcW w:w="2089"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150分</w:t>
            </w:r>
          </w:p>
        </w:tc>
        <w:tc>
          <w:tcPr>
            <w:tcW w:w="1888"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10:20</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default" w:ascii="Times New Roman" w:hAnsi="Times New Roman" w:eastAsia="仿宋_GB2312" w:cs="Times New Roman"/>
                <w:bCs/>
                <w:color w:val="000000" w:themeColor="text1"/>
                <w:kern w:val="0"/>
                <w:sz w:val="28"/>
                <w:szCs w:val="28"/>
                <w14:textFill>
                  <w14:solidFill>
                    <w14:schemeClr w14:val="tx1"/>
                  </w14:solidFill>
                </w14:textFill>
              </w:rPr>
              <w:t>12:20</w:t>
            </w:r>
          </w:p>
        </w:tc>
        <w:tc>
          <w:tcPr>
            <w:tcW w:w="1552" w:type="dxa"/>
            <w:tcBorders>
              <w:right w:val="single" w:color="auto" w:sz="4" w:space="0"/>
            </w:tcBorders>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120分钟</w:t>
            </w:r>
          </w:p>
        </w:tc>
        <w:tc>
          <w:tcPr>
            <w:tcW w:w="2107" w:type="dxa"/>
            <w:vMerge w:val="continue"/>
            <w:tcBorders>
              <w:left w:val="single" w:color="auto" w:sz="4" w:space="0"/>
            </w:tcBorders>
            <w:vAlign w:val="center"/>
          </w:tcPr>
          <w:p>
            <w:pPr>
              <w:widowControl/>
              <w:spacing w:line="400" w:lineRule="exact"/>
              <w:jc w:val="center"/>
              <w:textAlignment w:val="baseline"/>
              <w:rPr>
                <w:rFonts w:hint="eastAsia" w:ascii="仿宋_GB2312" w:hAnsi="仿宋_GB2312" w:eastAsia="仿宋_GB2312" w:cs="仿宋_GB2312"/>
                <w:bCs/>
                <w:color w:val="000000" w:themeColor="text1"/>
                <w:kern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trPr>
        <w:tc>
          <w:tcPr>
            <w:tcW w:w="1164" w:type="dxa"/>
            <w:vAlign w:val="center"/>
          </w:tcPr>
          <w:p>
            <w:pPr>
              <w:widowControl/>
              <w:spacing w:line="400" w:lineRule="exact"/>
              <w:jc w:val="center"/>
              <w:textAlignment w:val="baseline"/>
              <w:rPr>
                <w:rFonts w:hint="eastAsia" w:ascii="仿宋_GB2312" w:hAnsi="仿宋_GB2312" w:eastAsia="仿宋_GB2312" w:cs="仿宋_GB2312"/>
                <w:b/>
                <w:bCs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综合科</w:t>
            </w:r>
          </w:p>
        </w:tc>
        <w:tc>
          <w:tcPr>
            <w:tcW w:w="208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130分</w:t>
            </w:r>
            <w:r>
              <w:rPr>
                <w:rFonts w:hint="default" w:ascii="Times New Roman" w:hAnsi="Times New Roman" w:eastAsia="仿宋_GB2312" w:cs="Times New Roman"/>
                <w:bCs/>
                <w:color w:val="000000" w:themeColor="text1"/>
                <w:kern w:val="0"/>
                <w:sz w:val="21"/>
                <w:szCs w:val="21"/>
                <w14:textFill>
                  <w14:solidFill>
                    <w14:schemeClr w14:val="tx1"/>
                  </w14:solidFill>
                </w14:textFill>
              </w:rPr>
              <w:t>（物理80分，化学50分）</w:t>
            </w:r>
          </w:p>
        </w:tc>
        <w:tc>
          <w:tcPr>
            <w:tcW w:w="1888"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14:00</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default" w:ascii="Times New Roman" w:hAnsi="Times New Roman" w:eastAsia="仿宋_GB2312" w:cs="Times New Roman"/>
                <w:bCs/>
                <w:color w:val="000000" w:themeColor="text1"/>
                <w:kern w:val="0"/>
                <w:sz w:val="28"/>
                <w:szCs w:val="28"/>
                <w14:textFill>
                  <w14:solidFill>
                    <w14:schemeClr w14:val="tx1"/>
                  </w14:solidFill>
                </w14:textFill>
              </w:rPr>
              <w:t>16:00</w:t>
            </w:r>
          </w:p>
        </w:tc>
        <w:tc>
          <w:tcPr>
            <w:tcW w:w="1552" w:type="dxa"/>
            <w:tcBorders>
              <w:right w:val="single" w:color="auto" w:sz="4" w:space="0"/>
            </w:tcBorders>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120分钟</w:t>
            </w:r>
          </w:p>
        </w:tc>
        <w:tc>
          <w:tcPr>
            <w:tcW w:w="2107" w:type="dxa"/>
            <w:vMerge w:val="continue"/>
            <w:tcBorders>
              <w:left w:val="single" w:color="auto" w:sz="4" w:space="0"/>
            </w:tcBorders>
            <w:vAlign w:val="center"/>
          </w:tcPr>
          <w:p>
            <w:pPr>
              <w:widowControl/>
              <w:spacing w:line="400" w:lineRule="exact"/>
              <w:jc w:val="center"/>
              <w:textAlignment w:val="baseline"/>
              <w:rPr>
                <w:rFonts w:hint="eastAsia" w:ascii="仿宋_GB2312" w:hAnsi="仿宋_GB2312" w:eastAsia="仿宋_GB2312" w:cs="仿宋_GB2312"/>
                <w:bCs/>
                <w:color w:val="000000" w:themeColor="text1"/>
                <w:kern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1164" w:type="dxa"/>
            <w:vAlign w:val="center"/>
          </w:tcPr>
          <w:p>
            <w:pPr>
              <w:widowControl/>
              <w:spacing w:line="400" w:lineRule="exact"/>
              <w:jc w:val="center"/>
              <w:textAlignment w:val="baseline"/>
              <w:rPr>
                <w:rFonts w:hint="eastAsia" w:ascii="仿宋_GB2312" w:hAnsi="仿宋_GB2312" w:eastAsia="仿宋_GB2312" w:cs="仿宋_GB2312"/>
                <w:b/>
                <w:bCs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英</w:t>
            </w:r>
            <w:r>
              <w:rPr>
                <w:rFonts w:hint="eastAsia" w:ascii="仿宋_GB2312" w:hAnsi="仿宋_GB2312" w:eastAsia="仿宋_GB2312" w:cs="仿宋_GB2312"/>
                <w:b/>
                <w:bCs w:val="0"/>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语</w:t>
            </w:r>
          </w:p>
        </w:tc>
        <w:tc>
          <w:tcPr>
            <w:tcW w:w="2089"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100分</w:t>
            </w:r>
          </w:p>
        </w:tc>
        <w:tc>
          <w:tcPr>
            <w:tcW w:w="1888" w:type="dxa"/>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16:20</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default" w:ascii="Times New Roman" w:hAnsi="Times New Roman" w:eastAsia="仿宋_GB2312" w:cs="Times New Roman"/>
                <w:bCs/>
                <w:color w:val="000000" w:themeColor="text1"/>
                <w:kern w:val="0"/>
                <w:sz w:val="28"/>
                <w:szCs w:val="28"/>
                <w14:textFill>
                  <w14:solidFill>
                    <w14:schemeClr w14:val="tx1"/>
                  </w14:solidFill>
                </w14:textFill>
              </w:rPr>
              <w:t>17:50</w:t>
            </w:r>
          </w:p>
        </w:tc>
        <w:tc>
          <w:tcPr>
            <w:tcW w:w="1552" w:type="dxa"/>
            <w:tcBorders>
              <w:right w:val="single" w:color="auto" w:sz="4" w:space="0"/>
            </w:tcBorders>
            <w:vAlign w:val="center"/>
          </w:tcPr>
          <w:p>
            <w:pPr>
              <w:widowControl/>
              <w:spacing w:line="400" w:lineRule="exact"/>
              <w:jc w:val="center"/>
              <w:textAlignment w:val="baseline"/>
              <w:rPr>
                <w:rFonts w:hint="default" w:ascii="Times New Roman" w:hAnsi="Times New Roman" w:eastAsia="仿宋_GB2312" w:cs="Times New Roman"/>
                <w:bCs/>
                <w:color w:val="000000" w:themeColor="text1"/>
                <w:kern w:val="0"/>
                <w:sz w:val="28"/>
                <w:szCs w:val="28"/>
                <w14:textFill>
                  <w14:solidFill>
                    <w14:schemeClr w14:val="tx1"/>
                  </w14:solidFill>
                </w14:textFill>
              </w:rPr>
            </w:pPr>
            <w:r>
              <w:rPr>
                <w:rFonts w:hint="default" w:ascii="Times New Roman" w:hAnsi="Times New Roman" w:eastAsia="仿宋_GB2312" w:cs="Times New Roman"/>
                <w:bCs/>
                <w:color w:val="000000" w:themeColor="text1"/>
                <w:kern w:val="0"/>
                <w:sz w:val="28"/>
                <w:szCs w:val="28"/>
                <w14:textFill>
                  <w14:solidFill>
                    <w14:schemeClr w14:val="tx1"/>
                  </w14:solidFill>
                </w14:textFill>
              </w:rPr>
              <w:t>90分钟</w:t>
            </w:r>
          </w:p>
        </w:tc>
        <w:tc>
          <w:tcPr>
            <w:tcW w:w="2107" w:type="dxa"/>
            <w:vMerge w:val="continue"/>
            <w:tcBorders>
              <w:left w:val="single" w:color="auto" w:sz="4" w:space="0"/>
            </w:tcBorders>
            <w:vAlign w:val="center"/>
          </w:tcPr>
          <w:p>
            <w:pPr>
              <w:widowControl/>
              <w:spacing w:line="400" w:lineRule="exact"/>
              <w:jc w:val="center"/>
              <w:textAlignment w:val="baseline"/>
              <w:rPr>
                <w:rFonts w:hint="eastAsia" w:ascii="仿宋_GB2312" w:hAnsi="仿宋_GB2312" w:eastAsia="仿宋_GB2312" w:cs="仿宋_GB2312"/>
                <w:bCs/>
                <w:color w:val="000000" w:themeColor="text1"/>
                <w:kern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1164" w:type="dxa"/>
            <w:vAlign w:val="center"/>
          </w:tcPr>
          <w:p>
            <w:pPr>
              <w:widowControl/>
              <w:spacing w:line="400" w:lineRule="exact"/>
              <w:jc w:val="center"/>
              <w:textAlignment w:val="baseline"/>
              <w:rPr>
                <w:rFonts w:hint="eastAsia" w:ascii="仿宋_GB2312" w:hAnsi="仿宋_GB2312" w:eastAsia="仿宋_GB2312" w:cs="仿宋_GB2312"/>
                <w:b/>
                <w:bCs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val="0"/>
                <w:color w:val="000000" w:themeColor="text1"/>
                <w:kern w:val="0"/>
                <w:sz w:val="28"/>
                <w:szCs w:val="28"/>
                <w14:textFill>
                  <w14:solidFill>
                    <w14:schemeClr w14:val="tx1"/>
                  </w14:solidFill>
                </w14:textFill>
              </w:rPr>
              <w:t>备</w:t>
            </w:r>
            <w:r>
              <w:rPr>
                <w:rFonts w:hint="eastAsia" w:ascii="仿宋_GB2312" w:hAnsi="仿宋_GB2312" w:eastAsia="仿宋_GB2312" w:cs="仿宋_GB2312"/>
                <w:b/>
                <w:bCs w:val="0"/>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kern w:val="0"/>
                <w:sz w:val="28"/>
                <w:szCs w:val="28"/>
                <w14:textFill>
                  <w14:solidFill>
                    <w14:schemeClr w14:val="tx1"/>
                  </w14:solidFill>
                </w14:textFill>
              </w:rPr>
              <w:t>注</w:t>
            </w:r>
          </w:p>
        </w:tc>
        <w:tc>
          <w:tcPr>
            <w:tcW w:w="7636" w:type="dxa"/>
            <w:gridSpan w:val="4"/>
            <w:vAlign w:val="center"/>
          </w:tcPr>
          <w:p>
            <w:pPr>
              <w:widowControl/>
              <w:spacing w:line="400" w:lineRule="exact"/>
              <w:jc w:val="center"/>
              <w:textAlignment w:val="baseline"/>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语文</w:t>
            </w:r>
            <w:r>
              <w:rPr>
                <w:rFonts w:hint="eastAsia" w:ascii="仿宋_GB2312" w:hAnsi="仿宋_GB2312" w:eastAsia="仿宋_GB2312" w:cs="仿宋_GB2312"/>
                <w:color w:val="000000" w:themeColor="text1"/>
                <w:spacing w:val="-6"/>
                <w:sz w:val="28"/>
                <w:szCs w:val="28"/>
                <w14:textFill>
                  <w14:solidFill>
                    <w14:schemeClr w14:val="tx1"/>
                  </w14:solidFill>
                </w14:textFill>
              </w:rPr>
              <w:t>考核</w:t>
            </w:r>
            <w:r>
              <w:rPr>
                <w:rFonts w:hint="eastAsia" w:ascii="仿宋_GB2312" w:hAnsi="仿宋_GB2312" w:eastAsia="仿宋_GB2312" w:cs="仿宋_GB2312"/>
                <w:bCs/>
                <w:color w:val="000000" w:themeColor="text1"/>
                <w:kern w:val="0"/>
                <w:sz w:val="28"/>
                <w:szCs w:val="28"/>
                <w14:textFill>
                  <w14:solidFill>
                    <w14:schemeClr w14:val="tx1"/>
                  </w14:solidFill>
                </w14:textFill>
              </w:rPr>
              <w:t>内容含阅读与写作，英语不含听力。</w:t>
            </w:r>
          </w:p>
        </w:tc>
      </w:tr>
    </w:tbl>
    <w:p>
      <w:pPr>
        <w:spacing w:line="600" w:lineRule="exact"/>
        <w:ind w:firstLine="616" w:firstLineChars="200"/>
        <w:jc w:val="left"/>
        <w:rPr>
          <w:rFonts w:hint="eastAsia" w:ascii="黑体" w:hAnsi="黑体" w:eastAsia="黑体" w:cs="仿宋_GB2312"/>
          <w:color w:val="000000" w:themeColor="text1"/>
          <w:kern w:val="0"/>
          <w:sz w:val="32"/>
          <w:szCs w:val="32"/>
          <w:shd w:val="clear" w:color="auto" w:fill="FFFFFF"/>
          <w14:textFill>
            <w14:solidFill>
              <w14:schemeClr w14:val="tx1"/>
            </w14:solidFill>
          </w14:textFill>
        </w:rPr>
      </w:pPr>
      <w:r>
        <w:rPr>
          <w:rFonts w:hint="eastAsia" w:ascii="黑体" w:hAnsi="黑体" w:eastAsia="黑体" w:cs="黑体"/>
          <w:b w:val="0"/>
          <w:i w:val="0"/>
          <w:caps w:val="0"/>
          <w:color w:val="000000" w:themeColor="text1"/>
          <w:spacing w:val="-6"/>
          <w:kern w:val="0"/>
          <w:sz w:val="32"/>
          <w:szCs w:val="32"/>
          <w:shd w:val="clear" w:fill="FFFFFF"/>
          <w:lang w:val="en-US" w:eastAsia="zh-CN" w:bidi="ar"/>
          <w14:textFill>
            <w14:solidFill>
              <w14:schemeClr w14:val="tx1"/>
            </w14:solidFill>
          </w14:textFill>
        </w:rPr>
        <w:t>六、</w:t>
      </w:r>
      <w:r>
        <w:rPr>
          <w:rFonts w:hint="eastAsia" w:ascii="黑体" w:hAnsi="黑体" w:eastAsia="黑体" w:cs="仿宋_GB2312"/>
          <w:color w:val="000000" w:themeColor="text1"/>
          <w:kern w:val="0"/>
          <w:sz w:val="32"/>
          <w:szCs w:val="32"/>
          <w:shd w:val="clear" w:color="auto" w:fill="FFFFFF"/>
          <w:lang w:val="en-US" w:eastAsia="zh-CN"/>
          <w14:textFill>
            <w14:solidFill>
              <w14:schemeClr w14:val="tx1"/>
            </w14:solidFill>
          </w14:textFill>
        </w:rPr>
        <w:t>入围</w:t>
      </w:r>
      <w:r>
        <w:rPr>
          <w:rFonts w:hint="eastAsia" w:ascii="黑体" w:hAnsi="黑体" w:eastAsia="黑体" w:cs="仿宋_GB2312"/>
          <w:color w:val="000000" w:themeColor="text1"/>
          <w:kern w:val="0"/>
          <w:sz w:val="32"/>
          <w:szCs w:val="32"/>
          <w:shd w:val="clear" w:color="auto" w:fill="FFFFFF"/>
          <w14:textFill>
            <w14:solidFill>
              <w14:schemeClr w14:val="tx1"/>
            </w14:solidFill>
          </w14:textFill>
        </w:rPr>
        <w:t>公示</w:t>
      </w:r>
    </w:p>
    <w:p>
      <w:pPr>
        <w:shd w:val="clear" w:color="auto" w:fill="FFFFFF"/>
        <w:snapToGrid w:val="0"/>
        <w:spacing w:line="60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参加</w:t>
      </w:r>
      <w:r>
        <w:rPr>
          <w:rFonts w:hint="eastAsia" w:ascii="仿宋" w:hAnsi="仿宋" w:eastAsia="仿宋" w:cs="仿宋_GB2312"/>
          <w:color w:val="000000" w:themeColor="text1"/>
          <w:sz w:val="32"/>
          <w:szCs w:val="32"/>
          <w:lang w:eastAsia="zh-CN"/>
          <w14:textFill>
            <w14:solidFill>
              <w14:schemeClr w14:val="tx1"/>
            </w14:solidFill>
          </w14:textFill>
        </w:rPr>
        <w:t>考试入围</w:t>
      </w:r>
      <w:r>
        <w:rPr>
          <w:rFonts w:hint="eastAsia" w:ascii="仿宋" w:hAnsi="仿宋" w:eastAsia="仿宋" w:cs="仿宋_GB2312"/>
          <w:color w:val="000000" w:themeColor="text1"/>
          <w:sz w:val="32"/>
          <w:szCs w:val="32"/>
          <w14:textFill>
            <w14:solidFill>
              <w14:schemeClr w14:val="tx1"/>
            </w14:solidFill>
          </w14:textFill>
        </w:rPr>
        <w:t>综合测试的考生，</w:t>
      </w:r>
      <w:r>
        <w:rPr>
          <w:rFonts w:hint="eastAsia" w:ascii="仿宋" w:hAnsi="仿宋" w:eastAsia="仿宋" w:cs="仿宋_GB2312"/>
          <w:color w:val="000000" w:themeColor="text1"/>
          <w:sz w:val="32"/>
          <w:szCs w:val="32"/>
          <w:lang w:val="en-US" w:eastAsia="zh-CN"/>
          <w14:textFill>
            <w14:solidFill>
              <w14:schemeClr w14:val="tx1"/>
            </w14:solidFill>
          </w14:textFill>
        </w:rPr>
        <w:t>依据</w:t>
      </w:r>
      <w:r>
        <w:rPr>
          <w:rFonts w:hint="eastAsia" w:ascii="仿宋" w:hAnsi="仿宋" w:eastAsia="仿宋" w:cs="仿宋_GB2312"/>
          <w:color w:val="000000" w:themeColor="text1"/>
          <w:sz w:val="32"/>
          <w:szCs w:val="32"/>
          <w14:textFill>
            <w14:solidFill>
              <w14:schemeClr w14:val="tx1"/>
            </w14:solidFill>
          </w14:textFill>
        </w:rPr>
        <w:t>语文、数学、英语、物理、化学五科综合测试卷面总成绩，从高分到低分择优</w:t>
      </w:r>
      <w:r>
        <w:rPr>
          <w:rFonts w:hint="eastAsia" w:ascii="仿宋" w:hAnsi="仿宋" w:eastAsia="仿宋" w:cs="仿宋_GB2312"/>
          <w:color w:val="000000" w:themeColor="text1"/>
          <w:sz w:val="32"/>
          <w:szCs w:val="32"/>
          <w:lang w:val="en-US" w:eastAsia="zh-CN"/>
          <w14:textFill>
            <w14:solidFill>
              <w14:schemeClr w14:val="tx1"/>
            </w14:solidFill>
          </w14:textFill>
        </w:rPr>
        <w:t>确定68位入围预录取考生</w:t>
      </w:r>
      <w:r>
        <w:rPr>
          <w:rFonts w:hint="eastAsia" w:ascii="仿宋" w:hAnsi="仿宋" w:eastAsia="仿宋" w:cs="仿宋_GB2312"/>
          <w:color w:val="000000" w:themeColor="text1"/>
          <w:sz w:val="32"/>
          <w:szCs w:val="32"/>
          <w14:textFill>
            <w14:solidFill>
              <w14:schemeClr w14:val="tx1"/>
            </w14:solidFill>
          </w14:textFill>
        </w:rPr>
        <w:t>。若五科综合测试总成绩相同，则语文、数学、英语三科成绩之和高分者优先</w:t>
      </w:r>
      <w:r>
        <w:rPr>
          <w:rFonts w:hint="eastAsia" w:ascii="仿宋" w:hAnsi="仿宋" w:eastAsia="仿宋" w:cs="仿宋_GB2312"/>
          <w:color w:val="000000" w:themeColor="text1"/>
          <w:sz w:val="32"/>
          <w:szCs w:val="32"/>
          <w:lang w:val="en-US" w:eastAsia="zh-CN"/>
          <w14:textFill>
            <w14:solidFill>
              <w14:schemeClr w14:val="tx1"/>
            </w14:solidFill>
          </w14:textFill>
        </w:rPr>
        <w:t>入围</w:t>
      </w:r>
      <w:r>
        <w:rPr>
          <w:rFonts w:hint="eastAsia" w:ascii="仿宋" w:hAnsi="仿宋" w:eastAsia="仿宋" w:cs="仿宋_GB2312"/>
          <w:color w:val="000000" w:themeColor="text1"/>
          <w:sz w:val="32"/>
          <w:szCs w:val="32"/>
          <w14:textFill>
            <w14:solidFill>
              <w14:schemeClr w14:val="tx1"/>
            </w14:solidFill>
          </w14:textFill>
        </w:rPr>
        <w:t>；若语文、数学、英语三科成绩之和相同，则数学科成绩高分者优先</w:t>
      </w:r>
      <w:r>
        <w:rPr>
          <w:rFonts w:hint="eastAsia" w:ascii="仿宋" w:hAnsi="仿宋" w:eastAsia="仿宋" w:cs="仿宋_GB2312"/>
          <w:color w:val="000000" w:themeColor="text1"/>
          <w:sz w:val="32"/>
          <w:szCs w:val="32"/>
          <w:lang w:val="en-US" w:eastAsia="zh-CN"/>
          <w14:textFill>
            <w14:solidFill>
              <w14:schemeClr w14:val="tx1"/>
            </w14:solidFill>
          </w14:textFill>
        </w:rPr>
        <w:t>入围</w:t>
      </w:r>
      <w:r>
        <w:rPr>
          <w:rFonts w:hint="eastAsia" w:ascii="仿宋" w:hAnsi="仿宋" w:eastAsia="仿宋" w:cs="仿宋_GB2312"/>
          <w:color w:val="000000" w:themeColor="text1"/>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免试入围签约对象和考试入围预</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录取结果第一时间在我校</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微信公众号及</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校园网</w:t>
      </w: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（www.ggzx.net)</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上进行公示，公示结束无异议后，报送市教育局招生考试中心审批。</w:t>
      </w:r>
    </w:p>
    <w:p>
      <w:pPr>
        <w:keepNext w:val="0"/>
        <w:keepLines w:val="0"/>
        <w:pageBreakBefore w:val="0"/>
        <w:widowControl w:val="0"/>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七、正式录取方式</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16" w:firstLineChars="200"/>
        <w:jc w:val="both"/>
        <w:textAlignment w:val="auto"/>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入围预录取的考生均具备学科类自主招生资格</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待中考成绩公布后，投档分达到泉州市普通高中最低录取控制线，</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且</w:t>
      </w:r>
      <w:r>
        <w:rPr>
          <w:rFonts w:hint="eastAsia" w:ascii="仿宋_GB2312" w:hAnsi="仿宋_GB2312" w:eastAsia="仿宋_GB2312" w:cs="仿宋_GB2312"/>
          <w:color w:val="000000" w:themeColor="text1"/>
          <w:spacing w:val="-6"/>
          <w:sz w:val="32"/>
          <w:szCs w:val="32"/>
          <w:u w:val="none"/>
          <w:lang w:val="en-US" w:eastAsia="zh-CN"/>
          <w14:textFill>
            <w14:solidFill>
              <w14:schemeClr w14:val="tx1"/>
            </w14:solidFill>
          </w14:textFill>
        </w:rPr>
        <w:t>考生参加省级统一考试九门学科等级均达到</w:t>
      </w:r>
      <w:r>
        <w:rPr>
          <w:rFonts w:hint="eastAsia" w:ascii="CESI仿宋-GB2312" w:hAnsi="CESI仿宋-GB2312" w:eastAsia="CESI仿宋-GB2312" w:cs="CESI仿宋-GB2312"/>
          <w:b w:val="0"/>
          <w:i w:val="0"/>
          <w:color w:val="000000" w:themeColor="text1"/>
          <w:sz w:val="32"/>
          <w:szCs w:val="32"/>
          <w:u w:val="none"/>
          <w14:textFill>
            <w14:solidFill>
              <w14:schemeClr w14:val="tx1"/>
            </w14:solidFill>
          </w14:textFill>
        </w:rPr>
        <w:t>省一级达标高中</w:t>
      </w:r>
      <w:r>
        <w:rPr>
          <w:rFonts w:hint="eastAsia" w:ascii="仿宋_GB2312" w:hAnsi="仿宋_GB2312" w:eastAsia="仿宋_GB2312" w:cs="仿宋_GB2312"/>
          <w:color w:val="000000" w:themeColor="text1"/>
          <w:spacing w:val="-6"/>
          <w:sz w:val="32"/>
          <w:szCs w:val="32"/>
          <w:u w:val="none"/>
          <w:lang w:val="en-US" w:eastAsia="zh-CN"/>
          <w14:textFill>
            <w14:solidFill>
              <w14:schemeClr w14:val="tx1"/>
            </w14:solidFill>
          </w14:textFill>
        </w:rPr>
        <w:t>的最低等级要求的，</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按照其投档分，从高分到低分择优录取至我校学科类自主招生计划完成，若投档分相同，则依次按照数学、语文、英语单科分数高者优先录取。</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16"/>
        <w:jc w:val="left"/>
        <w:textAlignment w:val="auto"/>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若我校考试入围预录取考生数未达到考试入围计划数68人，则在投档分达到泉州市普通高中最低录取控制线的前提下，按不超过入围预录取考生数70%录取。</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firstLine="616" w:firstLineChars="200"/>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所有参加学科类自主招生的学生必须参加初中学业水平考试。参加学科类自主招生入围预录取的考生被正式录取确认后，不再参加后续中招切线录取招生；未被正式录取的，该生按其志愿和成绩参加后续中招切线录取招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黑体" w:hAnsi="黑体" w:eastAsia="黑体" w:cs="黑体"/>
          <w:b w:val="0"/>
          <w:i w:val="0"/>
          <w:caps w:val="0"/>
          <w:color w:val="000000" w:themeColor="text1"/>
          <w:spacing w:val="0"/>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监督保障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我校成立学科类自主招生工作领导组，严格按照“公平、公正、公开”的原则，加强对自主招生工作的全程检查督导。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组　长：李俊松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副组长：李忠耀、黄汉宗、林海滨、戴荣辉、王水源、肖金宇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成　员：黄明通、李夏阳、苏汉阳、黄顺进、高灿玉、刘识芳、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1823" w:firstLineChars="592"/>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陈建福、张  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领导组下设办公室，办公地点在教务处：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主  任：黄明通（兼）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副主任：高灿玉、刘识芳、陈建福、张斌</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学校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自主招生工作接受社会各界和学校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招生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监察</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的监督，确保招生工作公开、公平、公正。监督举报电话：</w:t>
      </w: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0595-86585115</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16" w:leftChars="0" w:right="0" w:rightChars="0"/>
        <w:jc w:val="left"/>
        <w:textAlignment w:val="auto"/>
        <w:rPr>
          <w:rFonts w:hint="eastAsia" w:ascii="黑体" w:hAnsi="黑体" w:eastAsia="黑体" w:cs="黑体"/>
          <w:b w:val="0"/>
          <w:i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黑体" w:hAnsi="黑体" w:eastAsia="黑体" w:cs="黑体"/>
          <w:b w:val="0"/>
          <w:i w:val="0"/>
          <w:caps w:val="0"/>
          <w:color w:val="000000" w:themeColor="text1"/>
          <w:spacing w:val="-6"/>
          <w:kern w:val="0"/>
          <w:sz w:val="32"/>
          <w:szCs w:val="32"/>
          <w:shd w:val="clear" w:fill="FFFFFF"/>
          <w:lang w:val="en-US" w:eastAsia="zh-CN" w:bidi="ar"/>
          <w14:textFill>
            <w14:solidFill>
              <w14:schemeClr w14:val="tx1"/>
            </w14:solidFill>
          </w14:textFill>
        </w:rPr>
        <w:t>九、招生咨询电话</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16" w:leftChars="0" w:right="0" w:rightChars="0"/>
        <w:jc w:val="left"/>
        <w:textAlignment w:val="auto"/>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6"/>
          <w:kern w:val="0"/>
          <w:sz w:val="32"/>
          <w:szCs w:val="32"/>
          <w:shd w:val="clear" w:fill="FFFFFF"/>
          <w:lang w:val="en-US" w:eastAsia="zh-CN" w:bidi="ar"/>
          <w14:textFill>
            <w14:solidFill>
              <w14:schemeClr w14:val="tx1"/>
            </w14:solidFill>
          </w14:textFill>
        </w:rPr>
        <w:t>黄老师，13600765009；黄老师，13906996639。</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十、其他</w:t>
      </w:r>
    </w:p>
    <w:p>
      <w:pPr>
        <w:adjustRightInd w:val="0"/>
        <w:snapToGrid w:val="0"/>
        <w:spacing w:line="600" w:lineRule="exact"/>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招生过程不收取任何费用，提醒考生家长防止诈骗行为。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16" w:firstLineChars="200"/>
        <w:textAlignment w:val="auto"/>
        <w:rPr>
          <w:rFonts w:hint="eastAsia" w:ascii="黑体" w:hAnsi="黑体" w:eastAsia="黑体" w:cs="黑体"/>
          <w:color w:val="000000" w:themeColor="text1"/>
          <w:spacing w:val="-6"/>
          <w:kern w:val="2"/>
          <w:sz w:val="32"/>
          <w:szCs w:val="32"/>
          <w:lang w:val="en-US" w:eastAsia="zh-CN" w:bidi="ar-SA"/>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19" w:firstLineChars="200"/>
        <w:textAlignment w:val="auto"/>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kern w:val="2"/>
          <w:sz w:val="32"/>
          <w:szCs w:val="32"/>
          <w:lang w:val="en-US" w:eastAsia="zh-CN" w:bidi="ar-SA"/>
          <w14:textFill>
            <w14:solidFill>
              <w14:schemeClr w14:val="tx1"/>
            </w14:solidFill>
          </w14:textFill>
        </w:rPr>
        <w:t>附件：</w:t>
      </w:r>
      <w:r>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t>1.国光中学2022年学科类自主招生（光前班）通告  </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t>2.国光中学2022年普通高中学科类自主招生免试入</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1920" w:firstLineChars="600"/>
        <w:textAlignment w:val="auto"/>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t>围遴选报名表</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sz w:val="32"/>
          <w:szCs w:val="32"/>
          <w:u w:val="none"/>
        </w:rPr>
        <w:t>南安市20</w:t>
      </w:r>
      <w:r>
        <w:rPr>
          <w:rFonts w:hint="eastAsia" w:ascii="仿宋_GB2312" w:hAnsi="仿宋_GB2312" w:eastAsia="仿宋_GB2312" w:cs="仿宋_GB2312"/>
          <w:color w:val="000000"/>
          <w:sz w:val="32"/>
          <w:szCs w:val="32"/>
          <w:u w:val="none"/>
          <w:lang w:val="en-US" w:eastAsia="zh-CN"/>
        </w:rPr>
        <w:t>22</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eastAsia="zh-CN"/>
        </w:rPr>
        <w:t>普通高中学科类</w:t>
      </w:r>
      <w:r>
        <w:rPr>
          <w:rFonts w:hint="eastAsia" w:ascii="仿宋_GB2312" w:hAnsi="仿宋_GB2312" w:eastAsia="仿宋_GB2312" w:cs="仿宋_GB2312"/>
          <w:color w:val="000000"/>
          <w:sz w:val="32"/>
          <w:szCs w:val="32"/>
          <w:u w:val="none"/>
        </w:rPr>
        <w:t>自主招生考试报名表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center"/>
        <w:textAlignment w:val="auto"/>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both"/>
        <w:textAlignment w:val="auto"/>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left"/>
        <w:textAlignment w:val="auto"/>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附件1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520" w:lineRule="exact"/>
        <w:ind w:left="0" w:right="0" w:firstLine="0"/>
        <w:jc w:val="center"/>
        <w:textAlignment w:val="auto"/>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b/>
          <w:bCs/>
          <w:i w:val="0"/>
          <w:caps w:val="0"/>
          <w:color w:val="000000" w:themeColor="text1"/>
          <w:spacing w:val="0"/>
          <w:sz w:val="36"/>
          <w:szCs w:val="36"/>
          <w:shd w:val="clear" w:fill="FFFFFF"/>
          <w:lang w:val="en-US" w:eastAsia="zh-CN"/>
          <w14:textFill>
            <w14:solidFill>
              <w14:schemeClr w14:val="tx1"/>
            </w14:solidFill>
          </w14:textFill>
        </w:rPr>
        <w:t>国光中学2022年学科类自主招生（光前班）通告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福建省南安国光中学是由著名爱国侨领李光前先生于1943年创办的，1996年</w:t>
      </w:r>
      <w:r>
        <w:rPr>
          <w:rFonts w:hint="eastAsia" w:ascii="仿宋_GB2312" w:hAnsi="仿宋_GB2312" w:eastAsia="仿宋_GB2312" w:cs="仿宋_GB2312"/>
          <w:color w:val="000000" w:themeColor="text1"/>
          <w:sz w:val="32"/>
          <w:szCs w:val="32"/>
          <w:lang w:eastAsia="zh-CN"/>
          <w14:textFill>
            <w14:solidFill>
              <w14:schemeClr w14:val="tx1"/>
            </w14:solidFill>
          </w14:textFill>
        </w:rPr>
        <w:t>晋升为</w:t>
      </w:r>
      <w:r>
        <w:rPr>
          <w:rFonts w:hint="eastAsia" w:ascii="仿宋_GB2312" w:hAnsi="仿宋_GB2312" w:eastAsia="仿宋_GB2312" w:cs="仿宋_GB2312"/>
          <w:color w:val="000000" w:themeColor="text1"/>
          <w:sz w:val="32"/>
          <w:szCs w:val="32"/>
          <w14:textFill>
            <w14:solidFill>
              <w14:schemeClr w14:val="tx1"/>
            </w14:solidFill>
          </w14:textFill>
        </w:rPr>
        <w:t>福建省第一批一级达标高中，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2022年被确认为福建省示范性普通高中建设学校，被福建日报誉为“侨乡第一校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。学校占地达3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0亩，在校师生4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00多名，规模宏大，是南安市龙头学校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教学质量十分优秀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为了进一步弘扬“光前精神”，让南安市品学兼优的初中应届毕业生能享受优质教育，圆梦双一流大学，闻名世界的新加坡李氏基金与南安芙蓉基金会继2019年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年捐资设立 “光前班”后，202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年再次出资设立“光前班”。为确保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w:t>
      </w:r>
      <w:r>
        <w:rPr>
          <w:rFonts w:hint="eastAsia" w:ascii="仿宋_GB2312" w:hAnsi="仿宋_GB2312" w:eastAsia="仿宋_GB2312" w:cs="仿宋_GB2312"/>
          <w:color w:val="000000" w:themeColor="text1"/>
          <w:sz w:val="32"/>
          <w:szCs w:val="32"/>
          <w14:textFill>
            <w14:solidFill>
              <w14:schemeClr w14:val="tx1"/>
            </w14:solidFill>
          </w14:textFill>
        </w:rPr>
        <w:t>招生</w:t>
      </w:r>
      <w:r>
        <w:rPr>
          <w:rFonts w:hint="eastAsia" w:ascii="仿宋_GB2312" w:hAnsi="仿宋_GB2312" w:eastAsia="仿宋_GB2312" w:cs="仿宋_GB2312"/>
          <w:color w:val="000000" w:themeColor="text1"/>
          <w:sz w:val="32"/>
          <w:szCs w:val="32"/>
          <w:lang w:eastAsia="zh-CN"/>
          <w14:textFill>
            <w14:solidFill>
              <w14:schemeClr w14:val="tx1"/>
            </w14:solidFill>
          </w14:textFill>
        </w:rPr>
        <w:t>（光前班）</w:t>
      </w:r>
      <w:r>
        <w:rPr>
          <w:rFonts w:hint="eastAsia" w:ascii="仿宋_GB2312" w:hAnsi="仿宋_GB2312" w:eastAsia="仿宋_GB2312" w:cs="仿宋_GB2312"/>
          <w:color w:val="000000" w:themeColor="text1"/>
          <w:sz w:val="32"/>
          <w:szCs w:val="32"/>
          <w14:textFill>
            <w14:solidFill>
              <w14:schemeClr w14:val="tx1"/>
            </w14:solidFill>
          </w14:textFill>
        </w:rPr>
        <w:t>工作顺利进行，现将国光中学202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自主招生（</w:t>
      </w:r>
      <w:r>
        <w:rPr>
          <w:rFonts w:hint="eastAsia" w:ascii="仿宋_GB2312" w:hAnsi="仿宋_GB2312" w:eastAsia="仿宋_GB2312" w:cs="仿宋_GB2312"/>
          <w:color w:val="000000" w:themeColor="text1"/>
          <w:sz w:val="32"/>
          <w:szCs w:val="32"/>
          <w14:textFill>
            <w14:solidFill>
              <w14:schemeClr w14:val="tx1"/>
            </w14:solidFill>
          </w14:textFill>
        </w:rPr>
        <w:t>光前班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招生有关事项通告如下：</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一、招生名额</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年我校高一年</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自主招生（</w:t>
      </w:r>
      <w:r>
        <w:rPr>
          <w:rFonts w:hint="eastAsia" w:ascii="仿宋_GB2312" w:hAnsi="仿宋_GB2312" w:eastAsia="仿宋_GB2312" w:cs="仿宋_GB2312"/>
          <w:color w:val="000000" w:themeColor="text1"/>
          <w:sz w:val="32"/>
          <w:szCs w:val="32"/>
          <w14:textFill>
            <w14:solidFill>
              <w14:schemeClr w14:val="tx1"/>
            </w14:solidFill>
          </w14:textFill>
        </w:rPr>
        <w:t>光前班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招生名额为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0名,设为两个班。</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二、学生的奖励及优厚待遇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新加坡李氏基金及南安芙蓉基金会设立专项奖学金，</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用于奖励在自主招生（</w:t>
      </w:r>
      <w:r>
        <w:rPr>
          <w:rFonts w:hint="eastAsia" w:ascii="仿宋_GB2312" w:hAnsi="仿宋_GB2312" w:eastAsia="仿宋_GB2312" w:cs="仿宋_GB2312"/>
          <w:color w:val="000000" w:themeColor="text1"/>
          <w:sz w:val="32"/>
          <w:szCs w:val="32"/>
          <w14:textFill>
            <w14:solidFill>
              <w14:schemeClr w14:val="tx1"/>
            </w14:solidFill>
          </w14:textFill>
        </w:rPr>
        <w:t>光前班</w:t>
      </w:r>
      <w:r>
        <w:rPr>
          <w:rFonts w:hint="eastAsia" w:ascii="仿宋_GB2312" w:hAnsi="仿宋_GB2312" w:eastAsia="仿宋_GB2312" w:cs="仿宋_GB2312"/>
          <w:color w:val="000000" w:themeColor="text1"/>
          <w:sz w:val="32"/>
          <w:szCs w:val="32"/>
          <w:lang w:eastAsia="zh-CN"/>
          <w14:textFill>
            <w14:solidFill>
              <w14:schemeClr w14:val="tx1"/>
            </w14:solidFill>
          </w14:textFill>
        </w:rPr>
        <w:t>）中成绩表现优异的</w:t>
      </w:r>
      <w:r>
        <w:rPr>
          <w:rFonts w:hint="eastAsia" w:ascii="仿宋_GB2312" w:hAnsi="仿宋_GB2312" w:eastAsia="仿宋_GB2312" w:cs="仿宋_GB2312"/>
          <w:color w:val="000000" w:themeColor="text1"/>
          <w:sz w:val="32"/>
          <w:szCs w:val="32"/>
          <w14:textFill>
            <w14:solidFill>
              <w14:schemeClr w14:val="tx1"/>
            </w14:solidFill>
          </w14:textFill>
        </w:rPr>
        <w:t>学生。</w:t>
      </w:r>
      <w:r>
        <w:rPr>
          <w:rFonts w:hint="eastAsia" w:ascii="仿宋_GB2312" w:hAnsi="仿宋_GB2312" w:eastAsia="仿宋_GB2312" w:cs="仿宋_GB2312"/>
          <w:color w:val="000000" w:themeColor="text1"/>
          <w:sz w:val="32"/>
          <w:szCs w:val="32"/>
          <w:lang w:eastAsia="zh-CN"/>
          <w14:textFill>
            <w14:solidFill>
              <w14:schemeClr w14:val="tx1"/>
            </w14:solidFill>
          </w14:textFill>
        </w:rPr>
        <w:t>除此之外，</w:t>
      </w:r>
      <w:r>
        <w:rPr>
          <w:rFonts w:hint="eastAsia" w:ascii="仿宋_GB2312" w:hAnsi="仿宋_GB2312" w:eastAsia="仿宋_GB2312" w:cs="仿宋_GB2312"/>
          <w:color w:val="000000" w:themeColor="text1"/>
          <w:sz w:val="32"/>
          <w:szCs w:val="32"/>
          <w14:textFill>
            <w14:solidFill>
              <w14:schemeClr w14:val="tx1"/>
            </w14:solidFill>
          </w14:textFill>
        </w:rPr>
        <w:t>“光前班”学生三年后参加高考，如被清华、北大录取，新加坡李氏基金、南安芙蓉基金、李斯仁奖教助学基金将给予重奖。</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三、学生培养目标定位</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光前班的培养目标是高考100%上本一线，且绝大多数考上国家双一流大学。</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四、光前班学生的特色教育管理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将对光前班学生精心制定个性化课程方案，确保学生在我校都能获得更多的双一流高校自主招生资格机会。同时，学校设立学科竞赛（奥赛）辅导团队，满足具有学科特长、创新潜质学生的发展需要，促进学生全面发展、特色发展。</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五、光前班教师配置</w:t>
      </w:r>
    </w:p>
    <w:p>
      <w:pPr>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学</w:t>
      </w:r>
      <w:r>
        <w:rPr>
          <w:rFonts w:hint="eastAsia" w:ascii="仿宋_GB2312" w:hAnsi="仿宋_GB2312" w:eastAsia="仿宋_GB2312" w:cs="仿宋_GB2312"/>
          <w:color w:val="000000" w:themeColor="text1"/>
          <w:sz w:val="32"/>
          <w:szCs w:val="32"/>
          <w14:textFill>
            <w14:solidFill>
              <w14:schemeClr w14:val="tx1"/>
            </w14:solidFill>
          </w14:textFill>
        </w:rPr>
        <w:t>校将为光前班配备一流师资，选派年富力强的省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市教学名师、学科带头人等组成学科教师团队。该团队除对课堂进行教学组织与管理之外，还全程负责课后跟踪辅导。</w:t>
      </w:r>
    </w:p>
    <w:p>
      <w:pPr>
        <w:ind w:firstLine="64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六、生活住宿方面待遇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学校为需寄宿的光前班学生配备了单独院子，每个寝室安排4人，配有空调、卫生间、书桌等，住宿环境舒适宁静。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color w:val="000000" w:themeColor="text1"/>
          <w:sz w:val="32"/>
          <w:szCs w:val="32"/>
          <w14:textFill>
            <w14:solidFill>
              <w14:schemeClr w14:val="tx1"/>
            </w14:solidFill>
          </w14:textFill>
        </w:rPr>
      </w:pPr>
    </w:p>
    <w:p>
      <w:pPr>
        <w:widowControl/>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widowControl/>
        <w:jc w:val="center"/>
        <w:rPr>
          <w:rFonts w:hint="eastAsia" w:ascii="方正小标宋简体" w:hAnsi="方正小标宋简体" w:eastAsia="方正小标宋简体" w:cs="方正小标宋简体"/>
          <w:spacing w:val="-11"/>
          <w:w w:val="98"/>
          <w:kern w:val="0"/>
          <w:sz w:val="36"/>
          <w:szCs w:val="36"/>
        </w:rPr>
      </w:pPr>
      <w:r>
        <w:rPr>
          <w:rFonts w:hint="eastAsia" w:ascii="方正小标宋简体" w:hAnsi="方正小标宋简体" w:eastAsia="方正小标宋简体" w:cs="方正小标宋简体"/>
          <w:spacing w:val="-11"/>
          <w:w w:val="98"/>
          <w:kern w:val="0"/>
          <w:sz w:val="36"/>
          <w:szCs w:val="36"/>
          <w:lang w:eastAsia="zh-CN"/>
        </w:rPr>
        <w:t>南安市</w:t>
      </w:r>
      <w:r>
        <w:rPr>
          <w:rFonts w:hint="eastAsia" w:ascii="方正小标宋简体" w:hAnsi="方正小标宋简体" w:eastAsia="方正小标宋简体" w:cs="方正小标宋简体"/>
          <w:spacing w:val="-11"/>
          <w:w w:val="98"/>
          <w:kern w:val="0"/>
          <w:sz w:val="36"/>
          <w:szCs w:val="36"/>
        </w:rPr>
        <w:t>2022年</w:t>
      </w:r>
      <w:r>
        <w:rPr>
          <w:rFonts w:hint="eastAsia" w:ascii="方正小标宋简体" w:hAnsi="方正小标宋简体" w:eastAsia="方正小标宋简体" w:cs="方正小标宋简体"/>
          <w:spacing w:val="-11"/>
          <w:w w:val="98"/>
          <w:kern w:val="0"/>
          <w:sz w:val="36"/>
          <w:szCs w:val="36"/>
          <w:lang w:eastAsia="zh-CN"/>
        </w:rPr>
        <w:t>普通</w:t>
      </w:r>
      <w:r>
        <w:rPr>
          <w:rFonts w:hint="eastAsia" w:ascii="方正小标宋简体" w:hAnsi="方正小标宋简体" w:eastAsia="方正小标宋简体" w:cs="方正小标宋简体"/>
          <w:spacing w:val="-11"/>
          <w:w w:val="98"/>
          <w:kern w:val="0"/>
          <w:sz w:val="36"/>
          <w:szCs w:val="36"/>
        </w:rPr>
        <w:t>高中学科类自主招生</w:t>
      </w:r>
      <w:r>
        <w:rPr>
          <w:rFonts w:hint="eastAsia" w:ascii="方正小标宋简体" w:hAnsi="方正小标宋简体" w:eastAsia="方正小标宋简体" w:cs="方正小标宋简体"/>
          <w:color w:val="000000"/>
          <w:spacing w:val="-11"/>
          <w:w w:val="98"/>
          <w:kern w:val="0"/>
          <w:sz w:val="36"/>
          <w:szCs w:val="36"/>
          <w:lang w:eastAsia="zh-CN"/>
        </w:rPr>
        <w:t>免试入围遴选</w:t>
      </w:r>
      <w:r>
        <w:rPr>
          <w:rFonts w:hint="eastAsia" w:ascii="方正小标宋简体" w:hAnsi="方正小标宋简体" w:eastAsia="方正小标宋简体" w:cs="方正小标宋简体"/>
          <w:spacing w:val="-11"/>
          <w:w w:val="98"/>
          <w:kern w:val="0"/>
          <w:sz w:val="36"/>
          <w:szCs w:val="36"/>
        </w:rPr>
        <w:t>报名表</w:t>
      </w:r>
    </w:p>
    <w:p>
      <w:pPr>
        <w:widowControl/>
        <w:jc w:val="left"/>
        <w:rPr>
          <w:rFonts w:hint="eastAsia" w:ascii="宋体" w:hAnsi="宋体" w:cs="宋体"/>
          <w:color w:val="000000" w:themeColor="text1"/>
          <w:kern w:val="0"/>
          <w:sz w:val="30"/>
          <w:szCs w:val="30"/>
          <w:u w:val="single"/>
          <w14:textFill>
            <w14:solidFill>
              <w14:schemeClr w14:val="tx1"/>
            </w14:solidFill>
          </w14:textFill>
        </w:rPr>
      </w:pPr>
      <w:r>
        <w:rPr>
          <w:rFonts w:hint="eastAsia" w:ascii="方正楷体简体" w:hAnsi="方正楷体简体" w:eastAsia="方正楷体简体" w:cs="方正楷体简体"/>
          <w:color w:val="000000"/>
          <w:kern w:val="0"/>
          <w:sz w:val="30"/>
          <w:szCs w:val="30"/>
        </w:rPr>
        <w:t>中考考生号：</w:t>
      </w:r>
      <w:r>
        <w:rPr>
          <w:rFonts w:hint="eastAsia" w:ascii="方正楷体简体" w:hAnsi="方正楷体简体" w:eastAsia="方正楷体简体" w:cs="方正楷体简体"/>
          <w:color w:val="000000"/>
          <w:kern w:val="0"/>
          <w:sz w:val="30"/>
          <w:szCs w:val="30"/>
          <w:u w:val="single"/>
        </w:rPr>
        <w:t xml:space="preserve">                 </w:t>
      </w:r>
      <w:r>
        <w:rPr>
          <w:rFonts w:hint="eastAsia" w:ascii="方正楷体简体" w:hAnsi="方正楷体简体" w:eastAsia="方正楷体简体" w:cs="方正楷体简体"/>
          <w:color w:val="000000"/>
          <w:kern w:val="0"/>
          <w:sz w:val="30"/>
          <w:szCs w:val="30"/>
          <w:u w:val="none"/>
          <w:lang w:val="en-US" w:eastAsia="zh-CN"/>
        </w:rPr>
        <w:t xml:space="preserve">         考生志愿：</w:t>
      </w:r>
      <w:r>
        <w:rPr>
          <w:rFonts w:hint="eastAsia" w:ascii="方正楷体简体" w:hAnsi="方正楷体简体" w:eastAsia="方正楷体简体" w:cs="方正楷体简体"/>
          <w:color w:val="000000"/>
          <w:kern w:val="0"/>
          <w:sz w:val="30"/>
          <w:szCs w:val="30"/>
          <w:u w:val="single"/>
          <w:lang w:val="en-US" w:eastAsia="zh-CN"/>
        </w:rPr>
        <w:t xml:space="preserve"> 国光中学   </w:t>
      </w:r>
    </w:p>
    <w:tbl>
      <w:tblPr>
        <w:tblStyle w:val="6"/>
        <w:tblW w:w="94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750"/>
        <w:gridCol w:w="750"/>
        <w:gridCol w:w="750"/>
        <w:gridCol w:w="300"/>
        <w:gridCol w:w="642"/>
        <w:gridCol w:w="159"/>
        <w:gridCol w:w="50"/>
        <w:gridCol w:w="733"/>
        <w:gridCol w:w="117"/>
        <w:gridCol w:w="709"/>
        <w:gridCol w:w="116"/>
        <w:gridCol w:w="238"/>
        <w:gridCol w:w="355"/>
        <w:gridCol w:w="351"/>
        <w:gridCol w:w="428"/>
        <w:gridCol w:w="262"/>
        <w:gridCol w:w="810"/>
        <w:gridCol w:w="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4" w:hRule="exact"/>
          <w:jc w:val="center"/>
        </w:trPr>
        <w:tc>
          <w:tcPr>
            <w:tcW w:w="1231" w:type="dxa"/>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1500" w:type="dxa"/>
            <w:gridSpan w:val="2"/>
            <w:noWrap w:val="0"/>
            <w:vAlign w:val="center"/>
          </w:tcPr>
          <w:p>
            <w:pPr>
              <w:widowControl/>
              <w:spacing w:line="300" w:lineRule="exact"/>
              <w:jc w:val="center"/>
              <w:rPr>
                <w:rFonts w:ascii="宋体" w:hAnsi="宋体" w:cs="宋体"/>
                <w:color w:val="000000"/>
                <w:kern w:val="0"/>
                <w:sz w:val="24"/>
                <w:szCs w:val="24"/>
              </w:rPr>
            </w:pPr>
          </w:p>
        </w:tc>
        <w:tc>
          <w:tcPr>
            <w:tcW w:w="1050" w:type="dxa"/>
            <w:gridSpan w:val="2"/>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性别</w:t>
            </w:r>
          </w:p>
        </w:tc>
        <w:tc>
          <w:tcPr>
            <w:tcW w:w="801" w:type="dxa"/>
            <w:gridSpan w:val="2"/>
            <w:tcBorders>
              <w:right w:val="single" w:color="auto" w:sz="4" w:space="0"/>
            </w:tcBorders>
            <w:noWrap w:val="0"/>
            <w:vAlign w:val="center"/>
          </w:tcPr>
          <w:p>
            <w:pPr>
              <w:widowControl/>
              <w:spacing w:line="300" w:lineRule="exact"/>
              <w:jc w:val="center"/>
              <w:rPr>
                <w:rFonts w:ascii="宋体" w:hAnsi="宋体" w:cs="宋体"/>
                <w:color w:val="000000"/>
                <w:kern w:val="0"/>
                <w:sz w:val="24"/>
                <w:szCs w:val="24"/>
              </w:rPr>
            </w:pPr>
          </w:p>
        </w:tc>
        <w:tc>
          <w:tcPr>
            <w:tcW w:w="900" w:type="dxa"/>
            <w:gridSpan w:val="3"/>
            <w:tcBorders>
              <w:left w:val="single" w:color="auto" w:sz="4" w:space="0"/>
            </w:tcBorders>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民族</w:t>
            </w:r>
          </w:p>
        </w:tc>
        <w:tc>
          <w:tcPr>
            <w:tcW w:w="709" w:type="dxa"/>
            <w:noWrap w:val="0"/>
            <w:vAlign w:val="center"/>
          </w:tcPr>
          <w:p>
            <w:pPr>
              <w:widowControl/>
              <w:spacing w:line="300" w:lineRule="exact"/>
              <w:jc w:val="center"/>
              <w:rPr>
                <w:rFonts w:ascii="宋体" w:hAnsi="宋体" w:cs="宋体"/>
                <w:color w:val="000000"/>
                <w:kern w:val="0"/>
                <w:sz w:val="24"/>
                <w:szCs w:val="24"/>
              </w:rPr>
            </w:pPr>
          </w:p>
        </w:tc>
        <w:tc>
          <w:tcPr>
            <w:tcW w:w="709" w:type="dxa"/>
            <w:gridSpan w:val="3"/>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出生年月</w:t>
            </w:r>
          </w:p>
        </w:tc>
        <w:tc>
          <w:tcPr>
            <w:tcW w:w="779" w:type="dxa"/>
            <w:gridSpan w:val="2"/>
            <w:noWrap w:val="0"/>
            <w:vAlign w:val="center"/>
          </w:tcPr>
          <w:p>
            <w:pPr>
              <w:widowControl/>
              <w:spacing w:line="300" w:lineRule="exact"/>
              <w:jc w:val="center"/>
              <w:rPr>
                <w:rFonts w:ascii="宋体" w:hAnsi="宋体" w:cs="宋体"/>
                <w:color w:val="000000"/>
                <w:kern w:val="0"/>
                <w:sz w:val="24"/>
                <w:szCs w:val="24"/>
              </w:rPr>
            </w:pPr>
          </w:p>
        </w:tc>
        <w:tc>
          <w:tcPr>
            <w:tcW w:w="1813" w:type="dxa"/>
            <w:gridSpan w:val="3"/>
            <w:vMerge w:val="restart"/>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近期免冠</w:t>
            </w:r>
          </w:p>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正面照片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0" w:hRule="exact"/>
          <w:jc w:val="center"/>
        </w:trPr>
        <w:tc>
          <w:tcPr>
            <w:tcW w:w="1231" w:type="dxa"/>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通信地址</w:t>
            </w:r>
          </w:p>
        </w:tc>
        <w:tc>
          <w:tcPr>
            <w:tcW w:w="2550" w:type="dxa"/>
            <w:gridSpan w:val="4"/>
            <w:noWrap w:val="0"/>
            <w:vAlign w:val="center"/>
          </w:tcPr>
          <w:p>
            <w:pPr>
              <w:widowControl/>
              <w:spacing w:line="300" w:lineRule="exact"/>
              <w:jc w:val="center"/>
              <w:rPr>
                <w:rFonts w:ascii="宋体" w:hAnsi="宋体" w:cs="宋体"/>
                <w:color w:val="000000"/>
                <w:kern w:val="0"/>
                <w:sz w:val="24"/>
                <w:szCs w:val="24"/>
              </w:rPr>
            </w:pPr>
          </w:p>
        </w:tc>
        <w:tc>
          <w:tcPr>
            <w:tcW w:w="1701" w:type="dxa"/>
            <w:gridSpan w:val="5"/>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联系电话</w:t>
            </w:r>
          </w:p>
        </w:tc>
        <w:tc>
          <w:tcPr>
            <w:tcW w:w="2197" w:type="dxa"/>
            <w:gridSpan w:val="6"/>
            <w:noWrap w:val="0"/>
            <w:vAlign w:val="center"/>
          </w:tcPr>
          <w:p>
            <w:pPr>
              <w:widowControl/>
              <w:spacing w:line="300" w:lineRule="exact"/>
              <w:jc w:val="center"/>
              <w:rPr>
                <w:rFonts w:ascii="宋体" w:hAnsi="宋体" w:cs="宋体"/>
                <w:color w:val="000000"/>
                <w:kern w:val="0"/>
                <w:sz w:val="24"/>
                <w:szCs w:val="24"/>
              </w:rPr>
            </w:pPr>
          </w:p>
        </w:tc>
        <w:tc>
          <w:tcPr>
            <w:tcW w:w="1813" w:type="dxa"/>
            <w:gridSpan w:val="3"/>
            <w:vMerge w:val="continue"/>
            <w:noWrap w:val="0"/>
            <w:vAlign w:val="center"/>
          </w:tcPr>
          <w:p>
            <w:pPr>
              <w:widowControl/>
              <w:spacing w:line="300" w:lineRule="exact"/>
              <w:jc w:val="center"/>
              <w:rPr>
                <w:rFonts w:ascii="宋体" w:hAnsi="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2" w:hRule="exact"/>
          <w:jc w:val="center"/>
        </w:trPr>
        <w:tc>
          <w:tcPr>
            <w:tcW w:w="1231" w:type="dxa"/>
            <w:noWrap w:val="0"/>
            <w:vAlign w:val="center"/>
          </w:tcPr>
          <w:p>
            <w:pPr>
              <w:widowControl/>
              <w:spacing w:before="78" w:beforeLines="25" w:after="78" w:afterLines="25"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初中就读</w:t>
            </w:r>
          </w:p>
          <w:p>
            <w:pPr>
              <w:widowControl/>
              <w:spacing w:before="78" w:beforeLines="25" w:after="78" w:afterLines="25"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学校</w:t>
            </w:r>
          </w:p>
        </w:tc>
        <w:tc>
          <w:tcPr>
            <w:tcW w:w="1500" w:type="dxa"/>
            <w:gridSpan w:val="2"/>
            <w:tcBorders>
              <w:right w:val="single" w:color="auto" w:sz="4" w:space="0"/>
            </w:tcBorders>
            <w:noWrap w:val="0"/>
            <w:vAlign w:val="center"/>
          </w:tcPr>
          <w:p>
            <w:pPr>
              <w:widowControl/>
              <w:spacing w:before="78" w:beforeLines="25" w:after="78" w:afterLines="25" w:line="300" w:lineRule="exact"/>
              <w:jc w:val="center"/>
              <w:rPr>
                <w:rFonts w:ascii="宋体" w:hAnsi="宋体" w:cs="宋体"/>
                <w:color w:val="000000"/>
                <w:kern w:val="0"/>
                <w:sz w:val="24"/>
                <w:szCs w:val="24"/>
              </w:rPr>
            </w:pPr>
          </w:p>
        </w:tc>
        <w:tc>
          <w:tcPr>
            <w:tcW w:w="1901" w:type="dxa"/>
            <w:gridSpan w:val="5"/>
            <w:tcBorders>
              <w:left w:val="single" w:color="auto" w:sz="4" w:space="0"/>
              <w:right w:val="single" w:color="auto" w:sz="4" w:space="0"/>
            </w:tcBorders>
            <w:noWrap w:val="0"/>
            <w:vAlign w:val="center"/>
          </w:tcPr>
          <w:p>
            <w:pPr>
              <w:widowControl/>
              <w:spacing w:before="78" w:beforeLines="25" w:after="78" w:afterLines="25"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全国学籍号</w:t>
            </w:r>
          </w:p>
        </w:tc>
        <w:tc>
          <w:tcPr>
            <w:tcW w:w="3047" w:type="dxa"/>
            <w:gridSpan w:val="8"/>
            <w:tcBorders>
              <w:left w:val="single" w:color="auto" w:sz="4" w:space="0"/>
            </w:tcBorders>
            <w:noWrap w:val="0"/>
            <w:vAlign w:val="center"/>
          </w:tcPr>
          <w:p>
            <w:pPr>
              <w:widowControl/>
              <w:spacing w:before="78" w:beforeLines="25" w:after="78" w:afterLines="25" w:line="300" w:lineRule="exact"/>
              <w:jc w:val="center"/>
              <w:rPr>
                <w:rFonts w:ascii="宋体" w:hAnsi="宋体" w:cs="宋体"/>
                <w:color w:val="000000"/>
                <w:kern w:val="0"/>
                <w:sz w:val="24"/>
                <w:szCs w:val="24"/>
              </w:rPr>
            </w:pPr>
          </w:p>
        </w:tc>
        <w:tc>
          <w:tcPr>
            <w:tcW w:w="1813" w:type="dxa"/>
            <w:gridSpan w:val="3"/>
            <w:vMerge w:val="continue"/>
            <w:tcBorders>
              <w:bottom w:val="single" w:color="auto" w:sz="4" w:space="0"/>
            </w:tcBorders>
            <w:noWrap w:val="0"/>
            <w:vAlign w:val="center"/>
          </w:tcPr>
          <w:p>
            <w:pPr>
              <w:widowControl/>
              <w:spacing w:line="300" w:lineRule="exact"/>
              <w:jc w:val="center"/>
              <w:rPr>
                <w:rFonts w:ascii="宋体" w:hAnsi="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231" w:type="dxa"/>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家庭成员</w:t>
            </w:r>
          </w:p>
        </w:tc>
        <w:tc>
          <w:tcPr>
            <w:tcW w:w="1500" w:type="dxa"/>
            <w:gridSpan w:val="2"/>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1901" w:type="dxa"/>
            <w:gridSpan w:val="5"/>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工作单位</w:t>
            </w:r>
          </w:p>
        </w:tc>
        <w:tc>
          <w:tcPr>
            <w:tcW w:w="1913" w:type="dxa"/>
            <w:gridSpan w:val="5"/>
            <w:tcBorders>
              <w:right w:val="single" w:color="auto" w:sz="4" w:space="0"/>
            </w:tcBorders>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职务</w:t>
            </w:r>
          </w:p>
        </w:tc>
        <w:tc>
          <w:tcPr>
            <w:tcW w:w="2947" w:type="dxa"/>
            <w:gridSpan w:val="6"/>
            <w:tcBorders>
              <w:left w:val="single" w:color="auto" w:sz="4" w:space="0"/>
            </w:tcBorders>
            <w:noWrap w:val="0"/>
            <w:vAlign w:val="center"/>
          </w:tcPr>
          <w:p>
            <w:pPr>
              <w:widowControl/>
              <w:spacing w:line="300" w:lineRule="exact"/>
              <w:jc w:val="center"/>
              <w:rPr>
                <w:rFonts w:ascii="宋体" w:hAnsi="宋体"/>
                <w:color w:val="000000"/>
                <w:sz w:val="24"/>
                <w:szCs w:val="24"/>
              </w:rPr>
            </w:pPr>
            <w:r>
              <w:rPr>
                <w:rFonts w:hint="eastAsia" w:ascii="宋体" w:hAnsi="宋体" w:cs="宋体"/>
                <w:color w:val="000000"/>
                <w:kern w:val="0"/>
                <w:sz w:val="24"/>
                <w:szCs w:val="24"/>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231" w:type="dxa"/>
            <w:noWrap w:val="0"/>
            <w:vAlign w:val="center"/>
          </w:tcPr>
          <w:p>
            <w:pPr>
              <w:widowControl/>
              <w:spacing w:line="240" w:lineRule="exact"/>
              <w:jc w:val="center"/>
              <w:rPr>
                <w:rFonts w:ascii="宋体" w:hAnsi="宋体" w:cs="宋体"/>
                <w:color w:val="000000"/>
                <w:kern w:val="0"/>
                <w:sz w:val="24"/>
                <w:szCs w:val="24"/>
              </w:rPr>
            </w:pPr>
          </w:p>
        </w:tc>
        <w:tc>
          <w:tcPr>
            <w:tcW w:w="1500" w:type="dxa"/>
            <w:gridSpan w:val="2"/>
            <w:noWrap w:val="0"/>
            <w:vAlign w:val="center"/>
          </w:tcPr>
          <w:p>
            <w:pPr>
              <w:widowControl/>
              <w:spacing w:line="240" w:lineRule="exact"/>
              <w:jc w:val="center"/>
              <w:rPr>
                <w:rFonts w:ascii="宋体" w:hAnsi="宋体" w:cs="宋体"/>
                <w:color w:val="000000"/>
                <w:kern w:val="0"/>
                <w:sz w:val="24"/>
                <w:szCs w:val="24"/>
              </w:rPr>
            </w:pPr>
          </w:p>
        </w:tc>
        <w:tc>
          <w:tcPr>
            <w:tcW w:w="1901" w:type="dxa"/>
            <w:gridSpan w:val="5"/>
            <w:noWrap w:val="0"/>
            <w:vAlign w:val="center"/>
          </w:tcPr>
          <w:p>
            <w:pPr>
              <w:widowControl/>
              <w:spacing w:line="240" w:lineRule="exact"/>
              <w:jc w:val="center"/>
              <w:rPr>
                <w:rFonts w:ascii="宋体" w:hAnsi="宋体" w:cs="宋体"/>
                <w:color w:val="000000"/>
                <w:kern w:val="0"/>
                <w:sz w:val="24"/>
                <w:szCs w:val="24"/>
              </w:rPr>
            </w:pPr>
          </w:p>
        </w:tc>
        <w:tc>
          <w:tcPr>
            <w:tcW w:w="1913" w:type="dxa"/>
            <w:gridSpan w:val="5"/>
            <w:tcBorders>
              <w:right w:val="single" w:color="auto" w:sz="4" w:space="0"/>
            </w:tcBorders>
            <w:noWrap w:val="0"/>
            <w:vAlign w:val="center"/>
          </w:tcPr>
          <w:p>
            <w:pPr>
              <w:widowControl/>
              <w:spacing w:line="240" w:lineRule="exact"/>
              <w:jc w:val="center"/>
              <w:rPr>
                <w:rFonts w:ascii="宋体" w:hAnsi="宋体" w:cs="宋体"/>
                <w:color w:val="000000"/>
                <w:kern w:val="0"/>
                <w:sz w:val="24"/>
                <w:szCs w:val="24"/>
              </w:rPr>
            </w:pPr>
          </w:p>
        </w:tc>
        <w:tc>
          <w:tcPr>
            <w:tcW w:w="2947" w:type="dxa"/>
            <w:gridSpan w:val="6"/>
            <w:tcBorders>
              <w:left w:val="single" w:color="auto" w:sz="4" w:space="0"/>
            </w:tcBorders>
            <w:noWrap w:val="0"/>
            <w:vAlign w:val="center"/>
          </w:tcPr>
          <w:p>
            <w:pPr>
              <w:rPr>
                <w:rFonts w:ascii="宋体" w:hAnsi="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231" w:type="dxa"/>
            <w:noWrap w:val="0"/>
            <w:vAlign w:val="center"/>
          </w:tcPr>
          <w:p>
            <w:pPr>
              <w:widowControl/>
              <w:spacing w:line="240" w:lineRule="exact"/>
              <w:jc w:val="center"/>
              <w:rPr>
                <w:rFonts w:ascii="宋体" w:hAnsi="宋体" w:cs="宋体"/>
                <w:color w:val="000000"/>
                <w:kern w:val="0"/>
                <w:sz w:val="24"/>
                <w:szCs w:val="24"/>
              </w:rPr>
            </w:pPr>
          </w:p>
        </w:tc>
        <w:tc>
          <w:tcPr>
            <w:tcW w:w="1500" w:type="dxa"/>
            <w:gridSpan w:val="2"/>
            <w:noWrap w:val="0"/>
            <w:vAlign w:val="center"/>
          </w:tcPr>
          <w:p>
            <w:pPr>
              <w:widowControl/>
              <w:spacing w:line="240" w:lineRule="exact"/>
              <w:jc w:val="center"/>
              <w:rPr>
                <w:rFonts w:ascii="宋体" w:hAnsi="宋体" w:cs="宋体"/>
                <w:color w:val="000000"/>
                <w:kern w:val="0"/>
                <w:sz w:val="24"/>
                <w:szCs w:val="24"/>
              </w:rPr>
            </w:pPr>
          </w:p>
        </w:tc>
        <w:tc>
          <w:tcPr>
            <w:tcW w:w="1901" w:type="dxa"/>
            <w:gridSpan w:val="5"/>
            <w:noWrap w:val="0"/>
            <w:vAlign w:val="center"/>
          </w:tcPr>
          <w:p>
            <w:pPr>
              <w:widowControl/>
              <w:spacing w:line="240" w:lineRule="exact"/>
              <w:jc w:val="center"/>
              <w:rPr>
                <w:rFonts w:ascii="宋体" w:hAnsi="宋体" w:cs="宋体"/>
                <w:color w:val="000000"/>
                <w:kern w:val="0"/>
                <w:sz w:val="24"/>
                <w:szCs w:val="24"/>
              </w:rPr>
            </w:pPr>
          </w:p>
        </w:tc>
        <w:tc>
          <w:tcPr>
            <w:tcW w:w="1913" w:type="dxa"/>
            <w:gridSpan w:val="5"/>
            <w:tcBorders>
              <w:right w:val="single" w:color="auto" w:sz="4" w:space="0"/>
            </w:tcBorders>
            <w:noWrap w:val="0"/>
            <w:vAlign w:val="center"/>
          </w:tcPr>
          <w:p>
            <w:pPr>
              <w:widowControl/>
              <w:spacing w:line="240" w:lineRule="exact"/>
              <w:jc w:val="center"/>
              <w:rPr>
                <w:rFonts w:ascii="宋体" w:hAnsi="宋体" w:cs="宋体"/>
                <w:color w:val="000000"/>
                <w:kern w:val="0"/>
                <w:sz w:val="24"/>
                <w:szCs w:val="24"/>
              </w:rPr>
            </w:pPr>
          </w:p>
        </w:tc>
        <w:tc>
          <w:tcPr>
            <w:tcW w:w="2947" w:type="dxa"/>
            <w:gridSpan w:val="6"/>
            <w:tcBorders>
              <w:left w:val="single" w:color="auto" w:sz="4" w:space="0"/>
            </w:tcBorders>
            <w:noWrap w:val="0"/>
            <w:vAlign w:val="center"/>
          </w:tcPr>
          <w:p>
            <w:pPr>
              <w:rPr>
                <w:rFonts w:ascii="宋体" w:hAnsi="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7" w:hRule="exact"/>
          <w:jc w:val="center"/>
        </w:trPr>
        <w:tc>
          <w:tcPr>
            <w:tcW w:w="1231" w:type="dxa"/>
            <w:tcBorders>
              <w:right w:val="single" w:color="auto" w:sz="4" w:space="0"/>
            </w:tcBorders>
            <w:noWrap w:val="0"/>
            <w:vAlign w:val="center"/>
          </w:tcPr>
          <w:p>
            <w:pPr>
              <w:widowControl/>
              <w:spacing w:line="300" w:lineRule="exact"/>
              <w:ind w:left="118" w:hanging="117" w:hangingChars="49"/>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考试名称</w:t>
            </w:r>
          </w:p>
        </w:tc>
        <w:tc>
          <w:tcPr>
            <w:tcW w:w="750" w:type="dxa"/>
            <w:tcBorders>
              <w:left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语文</w:t>
            </w:r>
          </w:p>
        </w:tc>
        <w:tc>
          <w:tcPr>
            <w:tcW w:w="750" w:type="dxa"/>
            <w:tcBorders>
              <w:left w:val="single" w:color="auto" w:sz="4" w:space="0"/>
              <w:right w:val="single" w:color="auto" w:sz="4" w:space="0"/>
            </w:tcBorders>
            <w:noWrap w:val="0"/>
            <w:vAlign w:val="center"/>
          </w:tcPr>
          <w:p>
            <w:pPr>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数学</w:t>
            </w:r>
          </w:p>
        </w:tc>
        <w:tc>
          <w:tcPr>
            <w:tcW w:w="750" w:type="dxa"/>
            <w:tcBorders>
              <w:left w:val="single" w:color="auto" w:sz="4" w:space="0"/>
              <w:right w:val="single" w:color="auto" w:sz="4" w:space="0"/>
            </w:tcBorders>
            <w:noWrap w:val="0"/>
            <w:vAlign w:val="center"/>
          </w:tcPr>
          <w:p>
            <w:pPr>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英语</w:t>
            </w:r>
          </w:p>
        </w:tc>
        <w:tc>
          <w:tcPr>
            <w:tcW w:w="942" w:type="dxa"/>
            <w:gridSpan w:val="2"/>
            <w:tcBorders>
              <w:left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物理</w:t>
            </w:r>
          </w:p>
          <w:p>
            <w:pPr>
              <w:spacing w:line="300" w:lineRule="exact"/>
              <w:jc w:val="center"/>
              <w:rPr>
                <w:rFonts w:hint="eastAsia" w:ascii="宋体" w:hAnsi="宋体" w:cs="宋体"/>
                <w:bCs/>
                <w:color w:val="000000"/>
                <w:kern w:val="0"/>
                <w:sz w:val="24"/>
                <w:szCs w:val="24"/>
              </w:rPr>
            </w:pPr>
            <w:r>
              <w:rPr>
                <w:rFonts w:hint="eastAsia" w:ascii="宋体" w:hAnsi="宋体" w:cs="宋体"/>
                <w:bCs/>
                <w:color w:val="000000"/>
                <w:spacing w:val="-23"/>
                <w:w w:val="96"/>
                <w:kern w:val="0"/>
                <w:sz w:val="20"/>
                <w:szCs w:val="20"/>
              </w:rPr>
              <w:t>（折算后）</w:t>
            </w:r>
          </w:p>
        </w:tc>
        <w:tc>
          <w:tcPr>
            <w:tcW w:w="942" w:type="dxa"/>
            <w:gridSpan w:val="3"/>
            <w:tcBorders>
              <w:left w:val="single" w:color="auto" w:sz="4" w:space="0"/>
              <w:right w:val="single" w:color="auto" w:sz="4" w:space="0"/>
            </w:tcBorders>
            <w:noWrap w:val="0"/>
            <w:vAlign w:val="center"/>
          </w:tcPr>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化学</w:t>
            </w:r>
          </w:p>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spacing w:val="-23"/>
                <w:w w:val="96"/>
                <w:kern w:val="0"/>
                <w:sz w:val="20"/>
                <w:szCs w:val="20"/>
              </w:rPr>
              <w:t>（折算后）</w:t>
            </w:r>
          </w:p>
        </w:tc>
        <w:tc>
          <w:tcPr>
            <w:tcW w:w="942" w:type="dxa"/>
            <w:gridSpan w:val="3"/>
            <w:tcBorders>
              <w:left w:val="single" w:color="auto" w:sz="4" w:space="0"/>
              <w:right w:val="single" w:color="auto" w:sz="4" w:space="0"/>
            </w:tcBorders>
            <w:noWrap w:val="0"/>
            <w:vAlign w:val="center"/>
          </w:tcPr>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政治</w:t>
            </w:r>
          </w:p>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spacing w:val="-23"/>
                <w:w w:val="96"/>
                <w:kern w:val="0"/>
                <w:sz w:val="20"/>
                <w:szCs w:val="20"/>
              </w:rPr>
              <w:t>（折算后）</w:t>
            </w:r>
          </w:p>
        </w:tc>
        <w:tc>
          <w:tcPr>
            <w:tcW w:w="944" w:type="dxa"/>
            <w:gridSpan w:val="3"/>
            <w:tcBorders>
              <w:left w:val="single" w:color="auto" w:sz="4" w:space="0"/>
              <w:right w:val="single" w:color="auto" w:sz="4" w:space="0"/>
            </w:tcBorders>
            <w:noWrap w:val="0"/>
            <w:vAlign w:val="center"/>
          </w:tcPr>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历史</w:t>
            </w:r>
          </w:p>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spacing w:val="-23"/>
                <w:w w:val="96"/>
                <w:kern w:val="0"/>
                <w:sz w:val="20"/>
                <w:szCs w:val="20"/>
              </w:rPr>
              <w:t>（折算后）</w:t>
            </w:r>
          </w:p>
        </w:tc>
        <w:tc>
          <w:tcPr>
            <w:tcW w:w="690" w:type="dxa"/>
            <w:gridSpan w:val="2"/>
            <w:tcBorders>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权重</w:t>
            </w:r>
          </w:p>
        </w:tc>
        <w:tc>
          <w:tcPr>
            <w:tcW w:w="810" w:type="dxa"/>
            <w:tcBorders>
              <w:left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总分</w:t>
            </w:r>
            <w:r>
              <w:rPr>
                <w:rFonts w:hint="eastAsia" w:ascii="宋体" w:hAnsi="宋体" w:cs="宋体"/>
                <w:bCs/>
                <w:color w:val="000000"/>
                <w:kern w:val="0"/>
                <w:sz w:val="24"/>
                <w:szCs w:val="24"/>
              </w:rPr>
              <w:br w:type="textWrapping"/>
            </w:r>
            <w:r>
              <w:rPr>
                <w:rFonts w:hint="eastAsia" w:ascii="宋体" w:hAnsi="宋体" w:cs="宋体"/>
                <w:bCs/>
                <w:color w:val="000000"/>
                <w:spacing w:val="-11"/>
                <w:kern w:val="0"/>
                <w:sz w:val="18"/>
                <w:szCs w:val="18"/>
              </w:rPr>
              <w:t>（七科</w:t>
            </w:r>
            <w:r>
              <w:rPr>
                <w:rFonts w:ascii="宋体" w:hAnsi="宋体" w:cs="宋体"/>
                <w:bCs/>
                <w:color w:val="000000"/>
                <w:spacing w:val="-11"/>
                <w:kern w:val="0"/>
                <w:sz w:val="18"/>
                <w:szCs w:val="18"/>
              </w:rPr>
              <w:t>）</w:t>
            </w:r>
          </w:p>
        </w:tc>
        <w:tc>
          <w:tcPr>
            <w:tcW w:w="741" w:type="dxa"/>
            <w:tcBorders>
              <w:left w:val="single" w:color="auto" w:sz="4" w:space="0"/>
            </w:tcBorders>
            <w:noWrap w:val="0"/>
            <w:vAlign w:val="center"/>
          </w:tcPr>
          <w:p>
            <w:pPr>
              <w:widowControl/>
              <w:spacing w:line="300" w:lineRule="exact"/>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学校</w:t>
            </w:r>
          </w:p>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名次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6" w:hRule="exact"/>
          <w:jc w:val="center"/>
        </w:trPr>
        <w:tc>
          <w:tcPr>
            <w:tcW w:w="1231" w:type="dxa"/>
            <w:tcBorders>
              <w:right w:val="single" w:color="auto" w:sz="4" w:space="0"/>
            </w:tcBorders>
            <w:noWrap w:val="0"/>
            <w:vAlign w:val="center"/>
          </w:tcPr>
          <w:p>
            <w:pPr>
              <w:widowControl/>
              <w:spacing w:line="240" w:lineRule="exact"/>
              <w:ind w:left="89" w:hanging="88" w:hangingChars="49"/>
              <w:jc w:val="center"/>
              <w:rPr>
                <w:rFonts w:hint="eastAsia" w:ascii="宋体" w:hAnsi="宋体" w:cs="宋体"/>
                <w:color w:val="000000"/>
                <w:spacing w:val="-17"/>
                <w:w w:val="98"/>
                <w:kern w:val="0"/>
                <w:sz w:val="22"/>
                <w:szCs w:val="22"/>
              </w:rPr>
            </w:pPr>
            <w:r>
              <w:rPr>
                <w:rFonts w:hint="eastAsia" w:ascii="宋体" w:hAnsi="宋体" w:cs="宋体"/>
                <w:color w:val="000000"/>
                <w:spacing w:val="-17"/>
                <w:w w:val="98"/>
                <w:kern w:val="0"/>
                <w:sz w:val="22"/>
                <w:szCs w:val="22"/>
              </w:rPr>
              <w:t>初三上期末</w:t>
            </w: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2"/>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4"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690" w:type="dxa"/>
            <w:gridSpan w:val="2"/>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bCs/>
                <w:color w:val="000000"/>
                <w:kern w:val="0"/>
                <w:sz w:val="24"/>
                <w:szCs w:val="24"/>
                <w:lang w:val="en-US" w:eastAsia="zh-CN"/>
              </w:rPr>
            </w:pPr>
            <w:r>
              <w:rPr>
                <w:rFonts w:hint="default" w:ascii="Times New Roman" w:hAnsi="Times New Roman" w:cs="Times New Roman"/>
                <w:bCs/>
                <w:color w:val="000000"/>
                <w:kern w:val="0"/>
                <w:sz w:val="24"/>
                <w:szCs w:val="24"/>
                <w:lang w:val="en-US" w:eastAsia="zh-CN"/>
              </w:rPr>
              <w:t>50%</w:t>
            </w:r>
          </w:p>
        </w:tc>
        <w:tc>
          <w:tcPr>
            <w:tcW w:w="81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41" w:type="dxa"/>
            <w:tcBorders>
              <w:lef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9" w:hRule="exact"/>
          <w:jc w:val="center"/>
        </w:trPr>
        <w:tc>
          <w:tcPr>
            <w:tcW w:w="1231" w:type="dxa"/>
            <w:tcBorders>
              <w:right w:val="single" w:color="auto" w:sz="4" w:space="0"/>
            </w:tcBorders>
            <w:noWrap w:val="0"/>
            <w:vAlign w:val="center"/>
          </w:tcPr>
          <w:p>
            <w:pPr>
              <w:widowControl/>
              <w:spacing w:line="240" w:lineRule="exact"/>
              <w:ind w:left="89" w:hanging="88" w:hangingChars="49"/>
              <w:jc w:val="center"/>
              <w:rPr>
                <w:rFonts w:hint="eastAsia" w:ascii="宋体" w:hAnsi="宋体" w:cs="宋体"/>
                <w:color w:val="000000"/>
                <w:spacing w:val="-17"/>
                <w:w w:val="98"/>
                <w:kern w:val="0"/>
                <w:sz w:val="22"/>
                <w:szCs w:val="22"/>
              </w:rPr>
            </w:pPr>
            <w:r>
              <w:rPr>
                <w:rFonts w:hint="eastAsia" w:ascii="宋体" w:hAnsi="宋体" w:cs="宋体"/>
                <w:color w:val="000000"/>
                <w:spacing w:val="-17"/>
                <w:w w:val="98"/>
                <w:kern w:val="0"/>
                <w:sz w:val="22"/>
                <w:szCs w:val="22"/>
              </w:rPr>
              <w:t>泉州质检（一）</w:t>
            </w: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5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2"/>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2"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944" w:type="dxa"/>
            <w:gridSpan w:val="3"/>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690" w:type="dxa"/>
            <w:gridSpan w:val="2"/>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bCs/>
                <w:color w:val="000000"/>
                <w:kern w:val="0"/>
                <w:sz w:val="24"/>
                <w:szCs w:val="24"/>
                <w:lang w:val="en-US" w:eastAsia="zh-CN"/>
              </w:rPr>
            </w:pPr>
            <w:r>
              <w:rPr>
                <w:rFonts w:hint="default" w:ascii="Times New Roman" w:hAnsi="Times New Roman" w:cs="Times New Roman"/>
                <w:bCs/>
                <w:color w:val="000000"/>
                <w:kern w:val="0"/>
                <w:sz w:val="24"/>
                <w:szCs w:val="24"/>
                <w:lang w:val="en-US" w:eastAsia="zh-CN"/>
              </w:rPr>
              <w:t>50%</w:t>
            </w:r>
          </w:p>
        </w:tc>
        <w:tc>
          <w:tcPr>
            <w:tcW w:w="810"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c>
          <w:tcPr>
            <w:tcW w:w="741" w:type="dxa"/>
            <w:tcBorders>
              <w:left w:val="single" w:color="auto" w:sz="4" w:space="0"/>
            </w:tcBorders>
            <w:noWrap w:val="0"/>
            <w:vAlign w:val="center"/>
          </w:tcPr>
          <w:p>
            <w:pPr>
              <w:widowControl/>
              <w:spacing w:line="240" w:lineRule="exact"/>
              <w:jc w:val="center"/>
              <w:rPr>
                <w:rFonts w:hint="eastAsia" w:ascii="宋体" w:hAnsi="宋体" w:cs="宋体"/>
                <w:bCs/>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4632" w:type="dxa"/>
            <w:gridSpan w:val="8"/>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学科竞赛获奖名称</w:t>
            </w:r>
            <w:r>
              <w:rPr>
                <w:rFonts w:ascii="宋体" w:hAnsi="宋体" w:cs="宋体"/>
                <w:bCs/>
                <w:color w:val="000000"/>
                <w:kern w:val="0"/>
                <w:sz w:val="24"/>
                <w:szCs w:val="24"/>
              </w:rPr>
              <w:t>(</w:t>
            </w:r>
            <w:r>
              <w:rPr>
                <w:rFonts w:hint="eastAsia" w:ascii="宋体" w:hAnsi="宋体" w:cs="宋体"/>
                <w:bCs/>
                <w:color w:val="000000"/>
                <w:kern w:val="0"/>
                <w:sz w:val="24"/>
                <w:szCs w:val="24"/>
              </w:rPr>
              <w:t>南安市级及以上</w:t>
            </w:r>
            <w:r>
              <w:rPr>
                <w:rFonts w:ascii="宋体" w:hAnsi="宋体" w:cs="宋体"/>
                <w:bCs/>
                <w:color w:val="000000"/>
                <w:kern w:val="0"/>
                <w:sz w:val="24"/>
                <w:szCs w:val="24"/>
              </w:rPr>
              <w:t>)</w:t>
            </w:r>
          </w:p>
        </w:tc>
        <w:tc>
          <w:tcPr>
            <w:tcW w:w="1559" w:type="dxa"/>
            <w:gridSpan w:val="3"/>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获奖等级</w:t>
            </w:r>
          </w:p>
        </w:tc>
        <w:tc>
          <w:tcPr>
            <w:tcW w:w="1488" w:type="dxa"/>
            <w:gridSpan w:val="5"/>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颁奖单位</w:t>
            </w:r>
          </w:p>
        </w:tc>
        <w:tc>
          <w:tcPr>
            <w:tcW w:w="1813" w:type="dxa"/>
            <w:gridSpan w:val="3"/>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bCs/>
                <w:color w:val="000000"/>
                <w:kern w:val="0"/>
                <w:sz w:val="24"/>
                <w:szCs w:val="24"/>
              </w:rPr>
              <w:t>获奖时间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0" w:hRule="exact"/>
          <w:jc w:val="center"/>
        </w:trPr>
        <w:tc>
          <w:tcPr>
            <w:tcW w:w="4632" w:type="dxa"/>
            <w:gridSpan w:val="8"/>
            <w:noWrap w:val="0"/>
            <w:vAlign w:val="center"/>
          </w:tcPr>
          <w:p>
            <w:pPr>
              <w:widowControl/>
              <w:spacing w:line="400" w:lineRule="exact"/>
              <w:jc w:val="center"/>
              <w:rPr>
                <w:rFonts w:ascii="宋体" w:hAnsi="宋体" w:cs="宋体"/>
                <w:color w:val="000000"/>
                <w:kern w:val="0"/>
                <w:sz w:val="24"/>
                <w:szCs w:val="24"/>
              </w:rPr>
            </w:pPr>
          </w:p>
        </w:tc>
        <w:tc>
          <w:tcPr>
            <w:tcW w:w="1559" w:type="dxa"/>
            <w:gridSpan w:val="3"/>
            <w:noWrap w:val="0"/>
            <w:vAlign w:val="center"/>
          </w:tcPr>
          <w:p>
            <w:pPr>
              <w:widowControl/>
              <w:spacing w:line="400" w:lineRule="exact"/>
              <w:ind w:firstLine="120" w:firstLineChars="50"/>
              <w:jc w:val="center"/>
              <w:rPr>
                <w:rFonts w:ascii="宋体" w:hAnsi="宋体" w:cs="宋体"/>
                <w:color w:val="000000"/>
                <w:kern w:val="0"/>
                <w:sz w:val="24"/>
                <w:szCs w:val="24"/>
              </w:rPr>
            </w:pPr>
          </w:p>
        </w:tc>
        <w:tc>
          <w:tcPr>
            <w:tcW w:w="1488" w:type="dxa"/>
            <w:gridSpan w:val="5"/>
            <w:noWrap w:val="0"/>
            <w:vAlign w:val="center"/>
          </w:tcPr>
          <w:p>
            <w:pPr>
              <w:widowControl/>
              <w:spacing w:line="400" w:lineRule="exact"/>
              <w:ind w:firstLine="2280" w:firstLineChars="950"/>
              <w:jc w:val="center"/>
              <w:rPr>
                <w:rFonts w:ascii="宋体" w:hAnsi="宋体" w:cs="宋体"/>
                <w:color w:val="000000"/>
                <w:kern w:val="0"/>
                <w:sz w:val="24"/>
                <w:szCs w:val="24"/>
              </w:rPr>
            </w:pPr>
          </w:p>
        </w:tc>
        <w:tc>
          <w:tcPr>
            <w:tcW w:w="1813" w:type="dxa"/>
            <w:gridSpan w:val="3"/>
            <w:noWrap w:val="0"/>
            <w:vAlign w:val="center"/>
          </w:tcPr>
          <w:p>
            <w:pPr>
              <w:widowControl/>
              <w:spacing w:line="400" w:lineRule="exact"/>
              <w:ind w:firstLine="2280" w:firstLineChars="950"/>
              <w:jc w:val="center"/>
              <w:rPr>
                <w:rFonts w:ascii="宋体" w:hAnsi="宋体" w:cs="宋体"/>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7" w:hRule="exact"/>
          <w:jc w:val="center"/>
        </w:trPr>
        <w:tc>
          <w:tcPr>
            <w:tcW w:w="4632" w:type="dxa"/>
            <w:gridSpan w:val="8"/>
            <w:noWrap w:val="0"/>
            <w:vAlign w:val="center"/>
          </w:tcPr>
          <w:p>
            <w:pPr>
              <w:widowControl/>
              <w:spacing w:line="400" w:lineRule="exact"/>
              <w:jc w:val="center"/>
              <w:rPr>
                <w:rFonts w:ascii="宋体" w:hAnsi="宋体" w:cs="宋体"/>
                <w:color w:val="000000"/>
                <w:kern w:val="0"/>
                <w:sz w:val="24"/>
                <w:szCs w:val="24"/>
              </w:rPr>
            </w:pPr>
          </w:p>
        </w:tc>
        <w:tc>
          <w:tcPr>
            <w:tcW w:w="1559" w:type="dxa"/>
            <w:gridSpan w:val="3"/>
            <w:noWrap w:val="0"/>
            <w:vAlign w:val="center"/>
          </w:tcPr>
          <w:p>
            <w:pPr>
              <w:widowControl/>
              <w:spacing w:line="400" w:lineRule="exact"/>
              <w:ind w:firstLine="120" w:firstLineChars="50"/>
              <w:jc w:val="center"/>
              <w:rPr>
                <w:rFonts w:ascii="宋体" w:hAnsi="宋体" w:cs="宋体"/>
                <w:color w:val="000000"/>
                <w:kern w:val="0"/>
                <w:sz w:val="24"/>
                <w:szCs w:val="24"/>
              </w:rPr>
            </w:pPr>
          </w:p>
        </w:tc>
        <w:tc>
          <w:tcPr>
            <w:tcW w:w="1488" w:type="dxa"/>
            <w:gridSpan w:val="5"/>
            <w:noWrap w:val="0"/>
            <w:vAlign w:val="center"/>
          </w:tcPr>
          <w:p>
            <w:pPr>
              <w:widowControl/>
              <w:spacing w:line="400" w:lineRule="exact"/>
              <w:ind w:firstLine="2280" w:firstLineChars="950"/>
              <w:jc w:val="center"/>
              <w:rPr>
                <w:rFonts w:ascii="宋体" w:hAnsi="宋体" w:cs="宋体"/>
                <w:color w:val="000000"/>
                <w:kern w:val="0"/>
                <w:sz w:val="24"/>
                <w:szCs w:val="24"/>
              </w:rPr>
            </w:pPr>
          </w:p>
        </w:tc>
        <w:tc>
          <w:tcPr>
            <w:tcW w:w="1813" w:type="dxa"/>
            <w:gridSpan w:val="3"/>
            <w:noWrap w:val="0"/>
            <w:vAlign w:val="center"/>
          </w:tcPr>
          <w:p>
            <w:pPr>
              <w:widowControl/>
              <w:spacing w:line="400" w:lineRule="exact"/>
              <w:ind w:firstLine="2280" w:firstLineChars="950"/>
              <w:jc w:val="center"/>
              <w:rPr>
                <w:rFonts w:ascii="宋体" w:hAnsi="宋体" w:cs="宋体"/>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28" w:hRule="atLeast"/>
          <w:jc w:val="center"/>
        </w:trPr>
        <w:tc>
          <w:tcPr>
            <w:tcW w:w="1231" w:type="dxa"/>
            <w:noWrap w:val="0"/>
            <w:vAlign w:val="center"/>
          </w:tcPr>
          <w:p>
            <w:pPr>
              <w:widowControl/>
              <w:spacing w:line="300" w:lineRule="exact"/>
              <w:jc w:val="center"/>
              <w:rPr>
                <w:rFonts w:ascii="宋体" w:hAnsi="宋体" w:cs="宋体"/>
                <w:color w:val="000000"/>
                <w:kern w:val="0"/>
                <w:sz w:val="24"/>
                <w:szCs w:val="24"/>
              </w:rPr>
            </w:pPr>
            <w:r>
              <w:rPr>
                <w:rFonts w:hint="eastAsia" w:ascii="宋体" w:hAnsi="宋体" w:cs="宋体"/>
                <w:color w:val="000000"/>
                <w:spacing w:val="-11"/>
                <w:w w:val="98"/>
                <w:kern w:val="0"/>
                <w:sz w:val="24"/>
                <w:szCs w:val="24"/>
              </w:rPr>
              <w:t>考生本人确认以上内容是否属实</w:t>
            </w:r>
          </w:p>
        </w:tc>
        <w:tc>
          <w:tcPr>
            <w:tcW w:w="1500" w:type="dxa"/>
            <w:gridSpan w:val="2"/>
            <w:noWrap w:val="0"/>
            <w:vAlign w:val="center"/>
          </w:tcPr>
          <w:p>
            <w:pPr>
              <w:widowControl/>
              <w:spacing w:line="240" w:lineRule="exact"/>
              <w:jc w:val="center"/>
              <w:rPr>
                <w:rFonts w:ascii="宋体" w:hAnsi="宋体" w:cs="宋体"/>
                <w:color w:val="000000"/>
                <w:kern w:val="0"/>
                <w:sz w:val="24"/>
                <w:szCs w:val="24"/>
              </w:rPr>
            </w:pPr>
          </w:p>
        </w:tc>
        <w:tc>
          <w:tcPr>
            <w:tcW w:w="1901" w:type="dxa"/>
            <w:gridSpan w:val="5"/>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学生本人</w:t>
            </w:r>
          </w:p>
          <w:p>
            <w:pPr>
              <w:widowControl/>
              <w:spacing w:line="300" w:lineRule="exact"/>
              <w:jc w:val="center"/>
              <w:rPr>
                <w:rFonts w:ascii="宋体" w:hAnsi="宋体" w:cs="宋体"/>
                <w:color w:val="000000"/>
                <w:spacing w:val="-20"/>
                <w:kern w:val="0"/>
                <w:sz w:val="24"/>
                <w:szCs w:val="24"/>
              </w:rPr>
            </w:pPr>
            <w:r>
              <w:rPr>
                <w:rFonts w:hint="eastAsia" w:ascii="宋体" w:hAnsi="宋体" w:cs="宋体"/>
                <w:color w:val="000000"/>
                <w:kern w:val="0"/>
                <w:sz w:val="24"/>
                <w:szCs w:val="24"/>
              </w:rPr>
              <w:t>及家长签字</w:t>
            </w:r>
          </w:p>
        </w:tc>
        <w:tc>
          <w:tcPr>
            <w:tcW w:w="4860" w:type="dxa"/>
            <w:gridSpan w:val="11"/>
            <w:noWrap w:val="0"/>
            <w:vAlign w:val="center"/>
          </w:tcPr>
          <w:p>
            <w:pPr>
              <w:widowControl/>
              <w:spacing w:line="240" w:lineRule="exact"/>
              <w:jc w:val="center"/>
              <w:rPr>
                <w:rFonts w:hint="eastAsia" w:ascii="宋体" w:hAnsi="宋体" w:cs="宋体"/>
                <w:color w:val="000000"/>
                <w:kern w:val="0"/>
                <w:sz w:val="24"/>
                <w:szCs w:val="24"/>
              </w:rPr>
            </w:pPr>
          </w:p>
          <w:p>
            <w:pPr>
              <w:widowControl/>
              <w:spacing w:line="240" w:lineRule="exact"/>
              <w:jc w:val="center"/>
              <w:rPr>
                <w:rFonts w:hint="eastAsia" w:ascii="宋体" w:hAnsi="宋体" w:cs="宋体"/>
                <w:color w:val="000000"/>
                <w:kern w:val="0"/>
                <w:sz w:val="24"/>
                <w:szCs w:val="24"/>
              </w:rPr>
            </w:pPr>
          </w:p>
          <w:p>
            <w:pPr>
              <w:widowControl/>
              <w:spacing w:line="240" w:lineRule="exact"/>
              <w:jc w:val="center"/>
              <w:rPr>
                <w:rFonts w:hint="eastAsia" w:ascii="宋体" w:hAnsi="宋体" w:cs="宋体"/>
                <w:color w:val="000000"/>
                <w:kern w:val="0"/>
                <w:sz w:val="24"/>
                <w:szCs w:val="24"/>
              </w:rPr>
            </w:pPr>
          </w:p>
          <w:p>
            <w:pPr>
              <w:widowControl/>
              <w:spacing w:line="240" w:lineRule="exact"/>
              <w:jc w:val="center"/>
              <w:rPr>
                <w:rFonts w:hint="eastAsia" w:ascii="宋体" w:hAnsi="宋体" w:cs="宋体"/>
                <w:color w:val="000000"/>
                <w:kern w:val="0"/>
                <w:sz w:val="24"/>
                <w:szCs w:val="24"/>
              </w:rPr>
            </w:pPr>
          </w:p>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年    月    日</w:t>
            </w:r>
          </w:p>
          <w:p>
            <w:pPr>
              <w:widowControl/>
              <w:spacing w:line="240" w:lineRule="exact"/>
              <w:jc w:val="center"/>
              <w:rPr>
                <w:rFonts w:ascii="宋体" w:hAnsi="宋体" w:cs="宋体"/>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7" w:hRule="atLeast"/>
          <w:jc w:val="center"/>
        </w:trPr>
        <w:tc>
          <w:tcPr>
            <w:tcW w:w="9492" w:type="dxa"/>
            <w:gridSpan w:val="19"/>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spacing w:val="34"/>
                <w:kern w:val="0"/>
                <w:sz w:val="24"/>
                <w:szCs w:val="24"/>
              </w:rPr>
              <w:t>以下内容由</w:t>
            </w:r>
            <w:r>
              <w:rPr>
                <w:rFonts w:hint="eastAsia" w:ascii="宋体" w:hAnsi="宋体" w:cs="宋体"/>
                <w:color w:val="000000"/>
                <w:spacing w:val="34"/>
                <w:kern w:val="0"/>
                <w:sz w:val="24"/>
                <w:szCs w:val="24"/>
                <w:lang w:eastAsia="zh-CN"/>
              </w:rPr>
              <w:t>自主招生学校</w:t>
            </w:r>
            <w:r>
              <w:rPr>
                <w:rFonts w:hint="eastAsia" w:ascii="宋体" w:hAnsi="宋体" w:cs="宋体"/>
                <w:color w:val="000000"/>
                <w:spacing w:val="34"/>
                <w:kern w:val="0"/>
                <w:sz w:val="24"/>
                <w:szCs w:val="24"/>
              </w:rPr>
              <w:t>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56" w:hRule="atLeast"/>
          <w:jc w:val="center"/>
        </w:trPr>
        <w:tc>
          <w:tcPr>
            <w:tcW w:w="1231" w:type="dxa"/>
            <w:noWrap w:val="0"/>
            <w:vAlign w:val="center"/>
          </w:tcPr>
          <w:p>
            <w:pPr>
              <w:widowControl/>
              <w:spacing w:line="34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学业成绩</w:t>
            </w:r>
          </w:p>
        </w:tc>
        <w:tc>
          <w:tcPr>
            <w:tcW w:w="1500" w:type="dxa"/>
            <w:gridSpan w:val="2"/>
            <w:noWrap w:val="0"/>
            <w:vAlign w:val="center"/>
          </w:tcPr>
          <w:p>
            <w:pPr>
              <w:widowControl/>
              <w:spacing w:line="240" w:lineRule="exact"/>
              <w:jc w:val="center"/>
              <w:rPr>
                <w:rFonts w:ascii="宋体" w:hAnsi="宋体" w:cs="宋体"/>
                <w:color w:val="000000"/>
                <w:kern w:val="0"/>
                <w:sz w:val="24"/>
                <w:szCs w:val="24"/>
              </w:rPr>
            </w:pPr>
          </w:p>
        </w:tc>
        <w:tc>
          <w:tcPr>
            <w:tcW w:w="1901" w:type="dxa"/>
            <w:gridSpan w:val="5"/>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考核</w:t>
            </w:r>
          </w:p>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结果</w:t>
            </w:r>
          </w:p>
        </w:tc>
        <w:tc>
          <w:tcPr>
            <w:tcW w:w="4860" w:type="dxa"/>
            <w:gridSpan w:val="11"/>
            <w:noWrap w:val="0"/>
            <w:vAlign w:val="center"/>
          </w:tcPr>
          <w:p>
            <w:pPr>
              <w:widowControl/>
              <w:spacing w:line="300" w:lineRule="exact"/>
              <w:jc w:val="center"/>
              <w:rPr>
                <w:rFonts w:hint="eastAsia" w:ascii="宋体" w:hAnsi="宋体" w:cs="宋体"/>
                <w:color w:val="000000"/>
                <w:kern w:val="0"/>
                <w:sz w:val="24"/>
                <w:szCs w:val="24"/>
              </w:rPr>
            </w:pPr>
            <w:r>
              <w:rPr>
                <w:rFonts w:ascii="宋体" w:hAnsi="宋体" w:cs="宋体"/>
                <w:color w:val="000000"/>
                <w:kern w:val="0"/>
                <w:sz w:val="24"/>
                <w:szCs w:val="24"/>
              </w:rPr>
              <w:br w:type="textWrapping"/>
            </w:r>
          </w:p>
          <w:p>
            <w:pPr>
              <w:widowControl/>
              <w:spacing w:line="300" w:lineRule="exact"/>
              <w:jc w:val="center"/>
              <w:rPr>
                <w:rFonts w:hint="eastAsia" w:ascii="宋体" w:hAnsi="宋体" w:cs="宋体"/>
                <w:color w:val="000000"/>
                <w:kern w:val="0"/>
                <w:sz w:val="24"/>
                <w:szCs w:val="24"/>
              </w:rPr>
            </w:pPr>
          </w:p>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年    月    日</w:t>
            </w:r>
          </w:p>
        </w:tc>
      </w:tr>
    </w:tbl>
    <w:p>
      <w:pPr>
        <w:shd w:val="clear" w:color="auto" w:fill="FFFFFF"/>
        <w:snapToGrid w:val="0"/>
        <w:spacing w:line="460" w:lineRule="exact"/>
        <w:rPr>
          <w:rFonts w:hint="eastAsia" w:ascii="宋体" w:hAnsi="宋体" w:cs="仿宋_GB2312"/>
          <w:color w:val="000000" w:themeColor="text1"/>
          <w:kern w:val="0"/>
          <w:sz w:val="24"/>
          <w:szCs w:val="24"/>
          <w:lang w:eastAsia="zh-CN"/>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注：</w:t>
      </w:r>
      <w:r>
        <w:rPr>
          <w:rFonts w:hint="eastAsia" w:ascii="宋体" w:hAnsi="宋体" w:cs="仿宋_GB2312"/>
          <w:color w:val="000000" w:themeColor="text1"/>
          <w:kern w:val="0"/>
          <w:sz w:val="24"/>
          <w:szCs w:val="24"/>
          <w:lang w:val="en-US" w:eastAsia="zh-CN"/>
          <w14:textFill>
            <w14:solidFill>
              <w14:schemeClr w14:val="tx1"/>
            </w14:solidFill>
          </w14:textFill>
        </w:rPr>
        <w:t>1.</w:t>
      </w:r>
      <w:r>
        <w:rPr>
          <w:rFonts w:hint="eastAsia" w:ascii="宋体" w:hAnsi="宋体" w:cs="仿宋_GB2312"/>
          <w:color w:val="000000" w:themeColor="text1"/>
          <w:kern w:val="0"/>
          <w:sz w:val="24"/>
          <w:szCs w:val="24"/>
          <w:lang w:eastAsia="zh-CN"/>
          <w14:textFill>
            <w14:solidFill>
              <w14:schemeClr w14:val="tx1"/>
            </w14:solidFill>
          </w14:textFill>
        </w:rPr>
        <w:t>此表由参加“免试入围”遴选考生提供；</w:t>
      </w:r>
    </w:p>
    <w:p>
      <w:pPr>
        <w:numPr>
          <w:ilvl w:val="0"/>
          <w:numId w:val="2"/>
        </w:numPr>
        <w:shd w:val="clear" w:color="auto" w:fill="FFFFFF"/>
        <w:snapToGrid w:val="0"/>
        <w:spacing w:line="460" w:lineRule="exact"/>
        <w:ind w:firstLine="480" w:firstLineChars="200"/>
        <w:rPr>
          <w:rFonts w:hint="eastAsia" w:ascii="宋体" w:hAnsi="宋体" w:cs="仿宋_GB2312"/>
          <w:color w:val="000000" w:themeColor="text1"/>
          <w:kern w:val="0"/>
          <w:sz w:val="24"/>
          <w:szCs w:val="24"/>
          <w:lang w:eastAsia="zh-CN"/>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联系人：</w:t>
      </w:r>
      <w:r>
        <w:rPr>
          <w:rFonts w:hint="eastAsia" w:ascii="宋体" w:hAnsi="宋体" w:cs="仿宋_GB2312"/>
          <w:color w:val="000000" w:themeColor="text1"/>
          <w:kern w:val="0"/>
          <w:sz w:val="24"/>
          <w:szCs w:val="24"/>
          <w:lang w:val="en-US" w:eastAsia="zh-CN"/>
          <w14:textFill>
            <w14:solidFill>
              <w14:schemeClr w14:val="tx1"/>
            </w14:solidFill>
          </w14:textFill>
        </w:rPr>
        <w:t>黄老师，13600765009；黄老师，13906996639</w:t>
      </w:r>
      <w:r>
        <w:rPr>
          <w:rFonts w:hint="eastAsia" w:ascii="宋体" w:hAnsi="宋体" w:cs="仿宋_GB2312"/>
          <w:color w:val="000000" w:themeColor="text1"/>
          <w:kern w:val="0"/>
          <w:sz w:val="24"/>
          <w:szCs w:val="24"/>
          <w:lang w:eastAsia="zh-CN"/>
          <w14:textFill>
            <w14:solidFill>
              <w14:schemeClr w14:val="tx1"/>
            </w14:solidFill>
          </w14:textFill>
        </w:rPr>
        <w:t>。</w:t>
      </w:r>
    </w:p>
    <w:p>
      <w:pPr>
        <w:jc w:val="left"/>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rPr>
        <w:t>附件</w:t>
      </w:r>
      <w:r>
        <w:rPr>
          <w:rFonts w:hint="eastAsia" w:ascii="黑体" w:hAnsi="黑体" w:eastAsia="黑体" w:cs="黑体"/>
          <w:color w:val="00000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olor w:val="000000"/>
          <w:sz w:val="36"/>
          <w:szCs w:val="36"/>
          <w:u w:val="none"/>
        </w:rPr>
      </w:pPr>
      <w:r>
        <w:rPr>
          <w:rFonts w:hint="eastAsia" w:ascii="方正小标宋简体" w:hAnsi="仿宋_GB2312" w:eastAsia="方正小标宋简体" w:cs="仿宋_GB2312"/>
          <w:color w:val="000000"/>
          <w:sz w:val="36"/>
          <w:szCs w:val="36"/>
          <w:u w:val="none"/>
        </w:rPr>
        <w:t>南安市</w:t>
      </w:r>
      <w:r>
        <w:rPr>
          <w:rFonts w:ascii="方正小标宋简体" w:hAnsi="仿宋_GB2312" w:eastAsia="方正小标宋简体" w:cs="仿宋_GB2312"/>
          <w:color w:val="000000"/>
          <w:sz w:val="36"/>
          <w:szCs w:val="36"/>
          <w:u w:val="none"/>
        </w:rPr>
        <w:t>20</w:t>
      </w:r>
      <w:r>
        <w:rPr>
          <w:rFonts w:hint="eastAsia" w:ascii="方正小标宋简体" w:hAnsi="仿宋_GB2312" w:eastAsia="方正小标宋简体" w:cs="仿宋_GB2312"/>
          <w:color w:val="000000"/>
          <w:sz w:val="36"/>
          <w:szCs w:val="36"/>
          <w:u w:val="none"/>
          <w:lang w:val="en-US" w:eastAsia="zh-CN"/>
        </w:rPr>
        <w:t>22</w:t>
      </w:r>
      <w:r>
        <w:rPr>
          <w:rFonts w:hint="eastAsia" w:ascii="方正小标宋简体" w:hAnsi="仿宋_GB2312" w:eastAsia="方正小标宋简体" w:cs="仿宋_GB2312"/>
          <w:color w:val="000000"/>
          <w:sz w:val="36"/>
          <w:szCs w:val="36"/>
          <w:u w:val="none"/>
        </w:rPr>
        <w:t>年</w:t>
      </w:r>
      <w:r>
        <w:rPr>
          <w:rFonts w:hint="eastAsia" w:ascii="方正小标宋简体" w:hAnsi="仿宋_GB2312" w:eastAsia="方正小标宋简体" w:cs="仿宋_GB2312"/>
          <w:color w:val="000000"/>
          <w:sz w:val="36"/>
          <w:szCs w:val="36"/>
          <w:u w:val="none"/>
          <w:lang w:eastAsia="zh-CN"/>
        </w:rPr>
        <w:t>普通高中学科类</w:t>
      </w:r>
      <w:r>
        <w:rPr>
          <w:rFonts w:hint="eastAsia" w:ascii="方正小标宋简体" w:hAnsi="仿宋_GB2312" w:eastAsia="方正小标宋简体" w:cs="仿宋_GB2312"/>
          <w:color w:val="000000"/>
          <w:sz w:val="36"/>
          <w:szCs w:val="36"/>
          <w:u w:val="none"/>
        </w:rPr>
        <w:t>自主招生考试报名表</w:t>
      </w:r>
    </w:p>
    <w:tbl>
      <w:tblPr>
        <w:tblStyle w:val="6"/>
        <w:tblW w:w="93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0"/>
        <w:gridCol w:w="505"/>
        <w:gridCol w:w="55"/>
        <w:gridCol w:w="520"/>
        <w:gridCol w:w="580"/>
        <w:gridCol w:w="155"/>
        <w:gridCol w:w="546"/>
        <w:gridCol w:w="416"/>
        <w:gridCol w:w="253"/>
        <w:gridCol w:w="32"/>
        <w:gridCol w:w="223"/>
        <w:gridCol w:w="435"/>
        <w:gridCol w:w="43"/>
        <w:gridCol w:w="701"/>
        <w:gridCol w:w="616"/>
        <w:gridCol w:w="600"/>
        <w:gridCol w:w="260"/>
        <w:gridCol w:w="420"/>
        <w:gridCol w:w="94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91" w:type="dxa"/>
            <w:tcBorders>
              <w:top w:val="single" w:color="auto" w:sz="12" w:space="0"/>
              <w:left w:val="single" w:color="auto" w:sz="12" w:space="0"/>
            </w:tcBorders>
            <w:noWrap w:val="0"/>
            <w:vAlign w:val="center"/>
          </w:tcPr>
          <w:p>
            <w:pPr>
              <w:spacing w:line="360" w:lineRule="exact"/>
              <w:jc w:val="center"/>
              <w:rPr>
                <w:rFonts w:ascii="宋体" w:cs="宋体"/>
                <w:color w:val="000000"/>
                <w:kern w:val="0"/>
                <w:sz w:val="24"/>
                <w:u w:val="none"/>
              </w:rPr>
            </w:pPr>
            <w:r>
              <w:rPr>
                <w:rFonts w:hint="eastAsia" w:ascii="宋体" w:hAnsi="宋体" w:cs="宋体"/>
                <w:color w:val="000000"/>
                <w:kern w:val="0"/>
                <w:sz w:val="24"/>
                <w:u w:val="none"/>
              </w:rPr>
              <w:t>姓名</w:t>
            </w:r>
          </w:p>
        </w:tc>
        <w:tc>
          <w:tcPr>
            <w:tcW w:w="1320" w:type="dxa"/>
            <w:gridSpan w:val="4"/>
            <w:tcBorders>
              <w:top w:val="single" w:color="auto" w:sz="12" w:space="0"/>
            </w:tcBorders>
            <w:noWrap w:val="0"/>
            <w:vAlign w:val="center"/>
          </w:tcPr>
          <w:p>
            <w:pPr>
              <w:spacing w:line="360" w:lineRule="exact"/>
              <w:jc w:val="center"/>
              <w:rPr>
                <w:rFonts w:ascii="宋体" w:cs="宋体"/>
                <w:color w:val="000000"/>
                <w:kern w:val="0"/>
                <w:sz w:val="24"/>
                <w:u w:val="none"/>
              </w:rPr>
            </w:pPr>
          </w:p>
        </w:tc>
        <w:tc>
          <w:tcPr>
            <w:tcW w:w="735" w:type="dxa"/>
            <w:gridSpan w:val="2"/>
            <w:tcBorders>
              <w:top w:val="single" w:color="auto" w:sz="12" w:space="0"/>
            </w:tcBorders>
            <w:noWrap w:val="0"/>
            <w:vAlign w:val="center"/>
          </w:tcPr>
          <w:p>
            <w:pPr>
              <w:spacing w:line="360" w:lineRule="exact"/>
              <w:jc w:val="center"/>
              <w:rPr>
                <w:rFonts w:ascii="宋体" w:cs="宋体"/>
                <w:color w:val="000000"/>
                <w:kern w:val="0"/>
                <w:sz w:val="24"/>
                <w:u w:val="none"/>
              </w:rPr>
            </w:pPr>
            <w:r>
              <w:rPr>
                <w:rFonts w:hint="eastAsia" w:ascii="宋体" w:hAnsi="宋体" w:cs="宋体"/>
                <w:color w:val="000000"/>
                <w:kern w:val="0"/>
                <w:sz w:val="24"/>
                <w:u w:val="none"/>
              </w:rPr>
              <w:t>性别</w:t>
            </w:r>
          </w:p>
        </w:tc>
        <w:tc>
          <w:tcPr>
            <w:tcW w:w="962" w:type="dxa"/>
            <w:gridSpan w:val="2"/>
            <w:tcBorders>
              <w:top w:val="single" w:color="auto" w:sz="12" w:space="0"/>
            </w:tcBorders>
            <w:noWrap w:val="0"/>
            <w:vAlign w:val="center"/>
          </w:tcPr>
          <w:p>
            <w:pPr>
              <w:spacing w:line="360" w:lineRule="exact"/>
              <w:jc w:val="center"/>
              <w:rPr>
                <w:rFonts w:ascii="宋体" w:cs="宋体"/>
                <w:color w:val="000000"/>
                <w:kern w:val="0"/>
                <w:sz w:val="24"/>
                <w:u w:val="none"/>
              </w:rPr>
            </w:pPr>
          </w:p>
        </w:tc>
        <w:tc>
          <w:tcPr>
            <w:tcW w:w="943" w:type="dxa"/>
            <w:gridSpan w:val="4"/>
            <w:tcBorders>
              <w:top w:val="single" w:color="auto" w:sz="12" w:space="0"/>
            </w:tcBorders>
            <w:noWrap w:val="0"/>
            <w:vAlign w:val="center"/>
          </w:tcPr>
          <w:p>
            <w:pPr>
              <w:spacing w:line="300" w:lineRule="exact"/>
              <w:jc w:val="center"/>
              <w:rPr>
                <w:rFonts w:ascii="宋体" w:cs="宋体"/>
                <w:color w:val="000000"/>
                <w:kern w:val="0"/>
                <w:sz w:val="24"/>
                <w:u w:val="none"/>
              </w:rPr>
            </w:pPr>
            <w:r>
              <w:rPr>
                <w:rFonts w:hint="eastAsia" w:ascii="宋体" w:hAnsi="宋体" w:cs="宋体"/>
                <w:color w:val="000000"/>
                <w:spacing w:val="-20"/>
                <w:kern w:val="0"/>
                <w:sz w:val="24"/>
                <w:u w:val="none"/>
              </w:rPr>
              <w:t>中考</w:t>
            </w:r>
            <w:r>
              <w:rPr>
                <w:rFonts w:hint="eastAsia" w:ascii="宋体" w:hAnsi="宋体" w:cs="宋体"/>
                <w:color w:val="000000"/>
                <w:spacing w:val="-20"/>
                <w:kern w:val="0"/>
                <w:sz w:val="24"/>
                <w:u w:val="none"/>
                <w:lang w:eastAsia="zh-CN"/>
              </w:rPr>
              <w:t>　</w:t>
            </w:r>
            <w:r>
              <w:rPr>
                <w:rFonts w:hint="eastAsia" w:ascii="宋体" w:hAnsi="宋体" w:cs="宋体"/>
                <w:color w:val="000000"/>
                <w:spacing w:val="-20"/>
                <w:kern w:val="0"/>
                <w:sz w:val="24"/>
                <w:u w:val="none"/>
              </w:rPr>
              <w:t>考生号</w:t>
            </w:r>
          </w:p>
        </w:tc>
        <w:tc>
          <w:tcPr>
            <w:tcW w:w="2220" w:type="dxa"/>
            <w:gridSpan w:val="5"/>
            <w:tcBorders>
              <w:top w:val="single" w:color="auto" w:sz="12" w:space="0"/>
            </w:tcBorders>
            <w:noWrap w:val="0"/>
            <w:vAlign w:val="center"/>
          </w:tcPr>
          <w:p>
            <w:pPr>
              <w:spacing w:line="360" w:lineRule="exact"/>
              <w:jc w:val="center"/>
              <w:rPr>
                <w:rFonts w:ascii="宋体" w:cs="宋体"/>
                <w:color w:val="000000"/>
                <w:kern w:val="0"/>
                <w:sz w:val="24"/>
                <w:u w:val="none"/>
              </w:rPr>
            </w:pPr>
          </w:p>
        </w:tc>
        <w:tc>
          <w:tcPr>
            <w:tcW w:w="2190" w:type="dxa"/>
            <w:gridSpan w:val="3"/>
            <w:vMerge w:val="restart"/>
            <w:tcBorders>
              <w:top w:val="single" w:color="auto" w:sz="12" w:space="0"/>
              <w:right w:val="single" w:color="auto" w:sz="12" w:space="0"/>
            </w:tcBorders>
            <w:noWrap w:val="0"/>
            <w:vAlign w:val="center"/>
          </w:tcPr>
          <w:p>
            <w:pPr>
              <w:spacing w:line="360" w:lineRule="exact"/>
              <w:jc w:val="center"/>
              <w:rPr>
                <w:rFonts w:ascii="宋体" w:cs="宋体"/>
                <w:color w:val="000000"/>
                <w:kern w:val="0"/>
                <w:sz w:val="24"/>
                <w:u w:val="none"/>
              </w:rPr>
            </w:pPr>
            <w:r>
              <w:rPr>
                <w:rFonts w:hint="eastAsia" w:ascii="宋体" w:hAnsi="宋体" w:cs="宋体"/>
                <w:color w:val="000000"/>
                <w:kern w:val="0"/>
                <w:sz w:val="24"/>
                <w:u w:val="none"/>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736" w:type="dxa"/>
            <w:gridSpan w:val="3"/>
            <w:tcBorders>
              <w:left w:val="single" w:color="auto" w:sz="12" w:space="0"/>
            </w:tcBorders>
            <w:noWrap w:val="0"/>
            <w:vAlign w:val="center"/>
          </w:tcPr>
          <w:p>
            <w:pPr>
              <w:spacing w:line="260" w:lineRule="exact"/>
              <w:jc w:val="center"/>
              <w:rPr>
                <w:rFonts w:ascii="宋体" w:cs="宋体"/>
                <w:color w:val="000000"/>
                <w:spacing w:val="-20"/>
                <w:kern w:val="0"/>
                <w:sz w:val="24"/>
                <w:u w:val="none"/>
              </w:rPr>
            </w:pPr>
            <w:r>
              <w:rPr>
                <w:rFonts w:hint="eastAsia" w:ascii="宋体" w:cs="宋体"/>
                <w:color w:val="000000"/>
                <w:kern w:val="0"/>
                <w:sz w:val="24"/>
                <w:u w:val="none"/>
              </w:rPr>
              <w:t>身份证号码</w:t>
            </w:r>
          </w:p>
        </w:tc>
        <w:tc>
          <w:tcPr>
            <w:tcW w:w="5435" w:type="dxa"/>
            <w:gridSpan w:val="15"/>
            <w:noWrap w:val="0"/>
            <w:vAlign w:val="center"/>
          </w:tcPr>
          <w:p>
            <w:pPr>
              <w:spacing w:line="260" w:lineRule="exact"/>
              <w:jc w:val="center"/>
              <w:rPr>
                <w:rFonts w:ascii="宋体" w:cs="宋体"/>
                <w:color w:val="000000"/>
                <w:spacing w:val="-20"/>
                <w:kern w:val="0"/>
                <w:sz w:val="24"/>
                <w:u w:val="none"/>
              </w:rPr>
            </w:pPr>
          </w:p>
        </w:tc>
        <w:tc>
          <w:tcPr>
            <w:tcW w:w="2190" w:type="dxa"/>
            <w:gridSpan w:val="3"/>
            <w:vMerge w:val="continue"/>
            <w:tcBorders>
              <w:right w:val="single" w:color="auto" w:sz="12" w:space="0"/>
            </w:tcBorders>
            <w:noWrap w:val="0"/>
            <w:vAlign w:val="center"/>
          </w:tcPr>
          <w:p>
            <w:pPr>
              <w:spacing w:line="260" w:lineRule="exact"/>
              <w:jc w:val="center"/>
              <w:rPr>
                <w:rFonts w:ascii="宋体" w:cs="宋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736" w:type="dxa"/>
            <w:gridSpan w:val="3"/>
            <w:tcBorders>
              <w:left w:val="single" w:color="auto" w:sz="12" w:space="0"/>
            </w:tcBorders>
            <w:noWrap w:val="0"/>
            <w:vAlign w:val="center"/>
          </w:tcPr>
          <w:p>
            <w:pPr>
              <w:spacing w:line="260" w:lineRule="exact"/>
              <w:jc w:val="center"/>
              <w:rPr>
                <w:rFonts w:hint="eastAsia" w:ascii="宋体" w:eastAsia="宋体" w:cs="宋体"/>
                <w:color w:val="000000"/>
                <w:kern w:val="0"/>
                <w:sz w:val="24"/>
                <w:u w:val="none"/>
                <w:lang w:val="en-US" w:eastAsia="zh-CN"/>
              </w:rPr>
            </w:pPr>
            <w:r>
              <w:rPr>
                <w:rFonts w:hint="eastAsia" w:ascii="宋体" w:cs="宋体"/>
                <w:color w:val="000000"/>
                <w:kern w:val="0"/>
                <w:sz w:val="24"/>
                <w:u w:val="none"/>
                <w:lang w:val="en-US" w:eastAsia="zh-CN"/>
              </w:rPr>
              <w:t>家长姓名</w:t>
            </w:r>
          </w:p>
        </w:tc>
        <w:tc>
          <w:tcPr>
            <w:tcW w:w="1310" w:type="dxa"/>
            <w:gridSpan w:val="4"/>
            <w:noWrap w:val="0"/>
            <w:vAlign w:val="center"/>
          </w:tcPr>
          <w:p>
            <w:pPr>
              <w:spacing w:line="260" w:lineRule="exact"/>
              <w:jc w:val="center"/>
              <w:rPr>
                <w:rFonts w:ascii="宋体" w:cs="宋体"/>
                <w:color w:val="000000"/>
                <w:spacing w:val="-20"/>
                <w:kern w:val="0"/>
                <w:sz w:val="24"/>
                <w:u w:val="none"/>
              </w:rPr>
            </w:pPr>
          </w:p>
        </w:tc>
        <w:tc>
          <w:tcPr>
            <w:tcW w:w="1215" w:type="dxa"/>
            <w:gridSpan w:val="3"/>
            <w:noWrap w:val="0"/>
            <w:vAlign w:val="center"/>
          </w:tcPr>
          <w:p>
            <w:pPr>
              <w:spacing w:line="260" w:lineRule="exact"/>
              <w:jc w:val="center"/>
              <w:rPr>
                <w:rFonts w:hint="eastAsia" w:ascii="宋体" w:eastAsia="宋体" w:cs="宋体"/>
                <w:color w:val="000000"/>
                <w:spacing w:val="-20"/>
                <w:kern w:val="0"/>
                <w:sz w:val="24"/>
                <w:u w:val="none"/>
                <w:lang w:eastAsia="zh-CN"/>
              </w:rPr>
            </w:pPr>
            <w:r>
              <w:rPr>
                <w:rFonts w:hint="eastAsia" w:ascii="宋体" w:cs="宋体"/>
                <w:color w:val="000000"/>
                <w:spacing w:val="-11"/>
                <w:kern w:val="0"/>
                <w:sz w:val="24"/>
                <w:u w:val="none"/>
                <w:lang w:eastAsia="zh-CN"/>
              </w:rPr>
              <w:t>联系电话</w:t>
            </w:r>
          </w:p>
        </w:tc>
        <w:tc>
          <w:tcPr>
            <w:tcW w:w="2910" w:type="dxa"/>
            <w:gridSpan w:val="8"/>
            <w:noWrap w:val="0"/>
            <w:vAlign w:val="center"/>
          </w:tcPr>
          <w:p>
            <w:pPr>
              <w:spacing w:line="260" w:lineRule="exact"/>
              <w:jc w:val="center"/>
              <w:rPr>
                <w:rFonts w:ascii="宋体" w:cs="宋体"/>
                <w:color w:val="000000"/>
                <w:spacing w:val="-20"/>
                <w:kern w:val="0"/>
                <w:sz w:val="24"/>
                <w:u w:val="none"/>
              </w:rPr>
            </w:pPr>
          </w:p>
        </w:tc>
        <w:tc>
          <w:tcPr>
            <w:tcW w:w="2190" w:type="dxa"/>
            <w:gridSpan w:val="3"/>
            <w:vMerge w:val="continue"/>
            <w:tcBorders>
              <w:right w:val="single" w:color="auto" w:sz="12" w:space="0"/>
            </w:tcBorders>
            <w:noWrap w:val="0"/>
            <w:vAlign w:val="center"/>
          </w:tcPr>
          <w:p>
            <w:pPr>
              <w:spacing w:line="260" w:lineRule="exact"/>
              <w:jc w:val="center"/>
              <w:rPr>
                <w:rFonts w:ascii="宋体" w:cs="宋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71" w:type="dxa"/>
            <w:gridSpan w:val="18"/>
            <w:tcBorders>
              <w:left w:val="single" w:color="auto" w:sz="12" w:space="0"/>
            </w:tcBorders>
            <w:noWrap w:val="0"/>
            <w:vAlign w:val="center"/>
          </w:tcPr>
          <w:p>
            <w:pPr>
              <w:spacing w:line="260" w:lineRule="exact"/>
              <w:jc w:val="center"/>
              <w:rPr>
                <w:rFonts w:ascii="宋体" w:cs="宋体"/>
                <w:b/>
                <w:color w:val="000000"/>
                <w:spacing w:val="-20"/>
                <w:kern w:val="0"/>
                <w:sz w:val="24"/>
                <w:u w:val="none"/>
              </w:rPr>
            </w:pPr>
            <w:r>
              <w:rPr>
                <w:rFonts w:hint="eastAsia" w:ascii="宋体" w:hAnsi="宋体" w:cs="宋体"/>
                <w:b/>
                <w:color w:val="000000"/>
                <w:spacing w:val="-20"/>
                <w:kern w:val="0"/>
                <w:sz w:val="24"/>
                <w:u w:val="none"/>
              </w:rPr>
              <w:t>基　本　素　质</w:t>
            </w:r>
          </w:p>
        </w:tc>
        <w:tc>
          <w:tcPr>
            <w:tcW w:w="2190" w:type="dxa"/>
            <w:gridSpan w:val="3"/>
            <w:vMerge w:val="continue"/>
            <w:tcBorders>
              <w:right w:val="single" w:color="auto" w:sz="12" w:space="0"/>
            </w:tcBorders>
            <w:noWrap w:val="0"/>
            <w:vAlign w:val="center"/>
          </w:tcPr>
          <w:p>
            <w:pPr>
              <w:spacing w:line="260" w:lineRule="exact"/>
              <w:jc w:val="center"/>
              <w:rPr>
                <w:rFonts w:ascii="宋体" w:cs="宋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91" w:type="dxa"/>
            <w:tcBorders>
              <w:left w:val="single" w:color="auto" w:sz="12" w:space="0"/>
            </w:tcBorders>
            <w:noWrap w:val="0"/>
            <w:vAlign w:val="center"/>
          </w:tcPr>
          <w:p>
            <w:pPr>
              <w:spacing w:line="300" w:lineRule="exact"/>
              <w:jc w:val="center"/>
              <w:rPr>
                <w:rFonts w:ascii="宋体" w:cs="宋体"/>
                <w:color w:val="000000"/>
                <w:spacing w:val="-20"/>
                <w:kern w:val="0"/>
                <w:sz w:val="24"/>
                <w:u w:val="none"/>
              </w:rPr>
            </w:pPr>
            <w:r>
              <w:rPr>
                <w:rFonts w:hint="eastAsia" w:ascii="宋体" w:hAnsi="宋体" w:cs="宋体"/>
                <w:color w:val="000000"/>
                <w:spacing w:val="-11"/>
                <w:kern w:val="0"/>
                <w:sz w:val="24"/>
                <w:u w:val="none"/>
              </w:rPr>
              <w:t>实验考查成绩</w:t>
            </w:r>
            <w:r>
              <w:rPr>
                <w:rFonts w:hint="eastAsia" w:ascii="宋体" w:hAnsi="宋体" w:cs="宋体"/>
                <w:color w:val="000000"/>
                <w:spacing w:val="-20"/>
                <w:kern w:val="0"/>
                <w:sz w:val="24"/>
                <w:u w:val="none"/>
              </w:rPr>
              <w:t>　</w:t>
            </w:r>
          </w:p>
        </w:tc>
        <w:tc>
          <w:tcPr>
            <w:tcW w:w="745" w:type="dxa"/>
            <w:gridSpan w:val="2"/>
            <w:noWrap w:val="0"/>
            <w:vAlign w:val="center"/>
          </w:tcPr>
          <w:p>
            <w:pPr>
              <w:spacing w:line="260" w:lineRule="exact"/>
              <w:jc w:val="center"/>
              <w:rPr>
                <w:rFonts w:ascii="宋体" w:cs="宋体"/>
                <w:color w:val="000000"/>
                <w:kern w:val="0"/>
                <w:sz w:val="24"/>
                <w:u w:val="none"/>
              </w:rPr>
            </w:pPr>
            <w:r>
              <w:rPr>
                <w:rFonts w:hint="eastAsia" w:ascii="宋体" w:hAnsi="宋体" w:cs="宋体"/>
                <w:color w:val="000000"/>
                <w:kern w:val="0"/>
                <w:sz w:val="24"/>
                <w:u w:val="none"/>
              </w:rPr>
              <w:t>物理</w:t>
            </w:r>
          </w:p>
        </w:tc>
        <w:tc>
          <w:tcPr>
            <w:tcW w:w="1310" w:type="dxa"/>
            <w:gridSpan w:val="4"/>
            <w:noWrap w:val="0"/>
            <w:vAlign w:val="center"/>
          </w:tcPr>
          <w:p>
            <w:pPr>
              <w:spacing w:line="360" w:lineRule="exact"/>
              <w:jc w:val="center"/>
              <w:rPr>
                <w:rFonts w:ascii="宋体" w:cs="宋体"/>
                <w:color w:val="000000"/>
                <w:kern w:val="0"/>
                <w:sz w:val="24"/>
                <w:u w:val="none"/>
              </w:rPr>
            </w:pPr>
          </w:p>
        </w:tc>
        <w:tc>
          <w:tcPr>
            <w:tcW w:w="962" w:type="dxa"/>
            <w:gridSpan w:val="2"/>
            <w:noWrap w:val="0"/>
            <w:vAlign w:val="center"/>
          </w:tcPr>
          <w:p>
            <w:pPr>
              <w:spacing w:line="360" w:lineRule="exact"/>
              <w:jc w:val="center"/>
              <w:rPr>
                <w:rFonts w:ascii="宋体" w:cs="宋体"/>
                <w:color w:val="000000"/>
                <w:kern w:val="0"/>
                <w:sz w:val="24"/>
                <w:u w:val="none"/>
              </w:rPr>
            </w:pPr>
            <w:r>
              <w:rPr>
                <w:rFonts w:hint="eastAsia" w:ascii="宋体" w:hAnsi="宋体" w:cs="宋体"/>
                <w:color w:val="000000"/>
                <w:kern w:val="0"/>
                <w:sz w:val="24"/>
                <w:u w:val="none"/>
              </w:rPr>
              <w:t>化学</w:t>
            </w:r>
          </w:p>
        </w:tc>
        <w:tc>
          <w:tcPr>
            <w:tcW w:w="508" w:type="dxa"/>
            <w:gridSpan w:val="3"/>
            <w:noWrap w:val="0"/>
            <w:vAlign w:val="center"/>
          </w:tcPr>
          <w:p>
            <w:pPr>
              <w:spacing w:line="360" w:lineRule="exact"/>
              <w:jc w:val="center"/>
              <w:rPr>
                <w:rFonts w:ascii="宋体" w:cs="宋体"/>
                <w:color w:val="000000"/>
                <w:kern w:val="0"/>
                <w:sz w:val="24"/>
                <w:u w:val="none"/>
              </w:rPr>
            </w:pPr>
          </w:p>
        </w:tc>
        <w:tc>
          <w:tcPr>
            <w:tcW w:w="1795" w:type="dxa"/>
            <w:gridSpan w:val="4"/>
            <w:noWrap w:val="0"/>
            <w:vAlign w:val="center"/>
          </w:tcPr>
          <w:p>
            <w:pPr>
              <w:spacing w:line="360" w:lineRule="exact"/>
              <w:jc w:val="center"/>
              <w:rPr>
                <w:rFonts w:ascii="宋体" w:cs="宋体"/>
                <w:color w:val="000000"/>
                <w:spacing w:val="-20"/>
                <w:kern w:val="0"/>
                <w:sz w:val="24"/>
                <w:u w:val="none"/>
              </w:rPr>
            </w:pPr>
            <w:r>
              <w:rPr>
                <w:rFonts w:hint="eastAsia" w:ascii="宋体" w:hAnsi="宋体" w:cs="宋体"/>
                <w:color w:val="000000"/>
                <w:kern w:val="0"/>
                <w:sz w:val="24"/>
                <w:u w:val="none"/>
              </w:rPr>
              <w:t>生物</w:t>
            </w:r>
          </w:p>
        </w:tc>
        <w:tc>
          <w:tcPr>
            <w:tcW w:w="860" w:type="dxa"/>
            <w:gridSpan w:val="2"/>
            <w:noWrap w:val="0"/>
            <w:vAlign w:val="center"/>
          </w:tcPr>
          <w:p>
            <w:pPr>
              <w:spacing w:line="360" w:lineRule="exact"/>
              <w:jc w:val="center"/>
              <w:rPr>
                <w:rFonts w:hint="eastAsia" w:ascii="宋体" w:hAnsi="宋体" w:cs="宋体"/>
                <w:color w:val="000000"/>
                <w:kern w:val="0"/>
                <w:sz w:val="24"/>
                <w:u w:val="none"/>
              </w:rPr>
            </w:pPr>
          </w:p>
        </w:tc>
        <w:tc>
          <w:tcPr>
            <w:tcW w:w="2190" w:type="dxa"/>
            <w:gridSpan w:val="3"/>
            <w:vMerge w:val="continue"/>
            <w:tcBorders>
              <w:right w:val="single" w:color="auto" w:sz="12" w:space="0"/>
            </w:tcBorders>
            <w:noWrap w:val="0"/>
            <w:vAlign w:val="center"/>
          </w:tcPr>
          <w:p>
            <w:pPr>
              <w:spacing w:line="360" w:lineRule="exact"/>
              <w:jc w:val="center"/>
              <w:rPr>
                <w:rFonts w:ascii="宋体" w:cs="宋体"/>
                <w:color w:val="00000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36" w:type="dxa"/>
            <w:gridSpan w:val="3"/>
            <w:tcBorders>
              <w:left w:val="single" w:color="auto" w:sz="12" w:space="0"/>
            </w:tcBorders>
            <w:noWrap w:val="0"/>
            <w:vAlign w:val="center"/>
          </w:tcPr>
          <w:p>
            <w:pPr>
              <w:spacing w:line="300" w:lineRule="exact"/>
              <w:jc w:val="center"/>
              <w:rPr>
                <w:rFonts w:ascii="宋体" w:cs="宋体"/>
                <w:color w:val="000000"/>
                <w:kern w:val="0"/>
                <w:sz w:val="24"/>
                <w:u w:val="none"/>
              </w:rPr>
            </w:pPr>
            <w:r>
              <w:rPr>
                <w:rFonts w:hint="eastAsia" w:ascii="宋体" w:hAnsi="宋体" w:cs="宋体"/>
                <w:color w:val="000000"/>
                <w:kern w:val="0"/>
                <w:sz w:val="24"/>
                <w:u w:val="none"/>
              </w:rPr>
              <w:t>综合素质等级</w:t>
            </w:r>
          </w:p>
        </w:tc>
        <w:tc>
          <w:tcPr>
            <w:tcW w:w="1310" w:type="dxa"/>
            <w:gridSpan w:val="4"/>
            <w:tcBorders>
              <w:left w:val="single" w:color="auto" w:sz="4" w:space="0"/>
              <w:right w:val="single" w:color="auto" w:sz="4" w:space="0"/>
            </w:tcBorders>
            <w:noWrap w:val="0"/>
            <w:vAlign w:val="center"/>
          </w:tcPr>
          <w:p>
            <w:pPr>
              <w:spacing w:line="360" w:lineRule="exact"/>
              <w:jc w:val="center"/>
              <w:rPr>
                <w:rFonts w:ascii="宋体" w:cs="宋体"/>
                <w:color w:val="000000"/>
                <w:kern w:val="0"/>
                <w:sz w:val="24"/>
                <w:u w:val="none"/>
              </w:rPr>
            </w:pPr>
          </w:p>
        </w:tc>
        <w:tc>
          <w:tcPr>
            <w:tcW w:w="3265" w:type="dxa"/>
            <w:gridSpan w:val="9"/>
            <w:tcBorders>
              <w:left w:val="single" w:color="auto" w:sz="4" w:space="0"/>
              <w:right w:val="single" w:color="auto" w:sz="4" w:space="0"/>
            </w:tcBorders>
            <w:noWrap w:val="0"/>
            <w:vAlign w:val="center"/>
          </w:tcPr>
          <w:p>
            <w:pPr>
              <w:spacing w:line="360" w:lineRule="exact"/>
              <w:jc w:val="center"/>
              <w:rPr>
                <w:rFonts w:hint="eastAsia" w:ascii="宋体" w:hAnsi="宋体" w:cs="宋体"/>
                <w:color w:val="000000"/>
                <w:kern w:val="0"/>
                <w:sz w:val="24"/>
                <w:u w:val="none"/>
              </w:rPr>
            </w:pPr>
            <w:r>
              <w:rPr>
                <w:rFonts w:hint="eastAsia" w:ascii="宋体" w:hAnsi="宋体" w:cs="宋体"/>
                <w:color w:val="000000"/>
                <w:kern w:val="0"/>
                <w:sz w:val="24"/>
                <w:u w:val="none"/>
              </w:rPr>
              <w:t>体育</w:t>
            </w:r>
            <w:r>
              <w:rPr>
                <w:rFonts w:hint="eastAsia" w:ascii="宋体" w:hAnsi="宋体" w:cs="宋体"/>
                <w:color w:val="000000"/>
                <w:kern w:val="0"/>
                <w:sz w:val="24"/>
                <w:u w:val="none"/>
                <w:lang w:eastAsia="zh-CN"/>
              </w:rPr>
              <w:t>与健康考试成绩</w:t>
            </w:r>
          </w:p>
        </w:tc>
        <w:tc>
          <w:tcPr>
            <w:tcW w:w="3050" w:type="dxa"/>
            <w:gridSpan w:val="5"/>
            <w:tcBorders>
              <w:right w:val="single" w:color="auto" w:sz="12" w:space="0"/>
            </w:tcBorders>
            <w:noWrap w:val="0"/>
            <w:vAlign w:val="center"/>
          </w:tcPr>
          <w:p>
            <w:pPr>
              <w:spacing w:line="360" w:lineRule="exact"/>
              <w:jc w:val="center"/>
              <w:rPr>
                <w:rFonts w:ascii="宋体" w:cs="宋体"/>
                <w:color w:val="00000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36" w:type="dxa"/>
            <w:gridSpan w:val="3"/>
            <w:tcBorders>
              <w:left w:val="single" w:color="auto" w:sz="12" w:space="0"/>
            </w:tcBorders>
            <w:noWrap w:val="0"/>
            <w:vAlign w:val="center"/>
          </w:tcPr>
          <w:p>
            <w:pPr>
              <w:spacing w:line="260" w:lineRule="exact"/>
              <w:jc w:val="center"/>
              <w:rPr>
                <w:rFonts w:hint="eastAsia" w:ascii="宋体" w:hAnsi="宋体" w:eastAsia="宋体" w:cs="宋体"/>
                <w:color w:val="000000"/>
                <w:kern w:val="0"/>
                <w:sz w:val="24"/>
                <w:u w:val="none"/>
                <w:lang w:eastAsia="zh-CN"/>
              </w:rPr>
            </w:pPr>
            <w:r>
              <w:rPr>
                <w:rFonts w:hint="eastAsia" w:ascii="宋体" w:hAnsi="宋体" w:cs="宋体"/>
                <w:color w:val="000000"/>
                <w:kern w:val="0"/>
                <w:sz w:val="24"/>
                <w:u w:val="none"/>
                <w:lang w:eastAsia="zh-CN"/>
              </w:rPr>
              <w:t>竞赛获奖</w:t>
            </w:r>
          </w:p>
        </w:tc>
        <w:tc>
          <w:tcPr>
            <w:tcW w:w="7625" w:type="dxa"/>
            <w:gridSpan w:val="18"/>
            <w:tcBorders>
              <w:right w:val="single" w:color="auto" w:sz="12" w:space="0"/>
            </w:tcBorders>
            <w:noWrap w:val="0"/>
            <w:vAlign w:val="center"/>
          </w:tcPr>
          <w:p>
            <w:pPr>
              <w:spacing w:line="360" w:lineRule="exact"/>
              <w:jc w:val="center"/>
              <w:rPr>
                <w:rFonts w:ascii="宋体" w:cs="宋体"/>
                <w:color w:val="00000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361" w:type="dxa"/>
            <w:gridSpan w:val="21"/>
            <w:tcBorders>
              <w:left w:val="single" w:color="auto" w:sz="12" w:space="0"/>
              <w:right w:val="single" w:color="auto" w:sz="12" w:space="0"/>
            </w:tcBorders>
            <w:noWrap w:val="0"/>
            <w:vAlign w:val="center"/>
          </w:tcPr>
          <w:p>
            <w:pPr>
              <w:spacing w:line="340" w:lineRule="exact"/>
              <w:jc w:val="center"/>
              <w:rPr>
                <w:rFonts w:ascii="宋体" w:cs="宋体"/>
                <w:b/>
                <w:color w:val="000000"/>
                <w:spacing w:val="-20"/>
                <w:kern w:val="0"/>
                <w:sz w:val="24"/>
                <w:u w:val="none"/>
              </w:rPr>
            </w:pPr>
            <w:r>
              <w:rPr>
                <w:rFonts w:hint="eastAsia" w:ascii="宋体" w:hAnsi="宋体" w:cs="宋体"/>
                <w:b/>
                <w:color w:val="000000"/>
                <w:spacing w:val="-20"/>
                <w:kern w:val="0"/>
                <w:sz w:val="24"/>
                <w:u w:val="none"/>
              </w:rPr>
              <w:t>平　时　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31" w:type="dxa"/>
            <w:gridSpan w:val="2"/>
            <w:tcBorders>
              <w:left w:val="single" w:color="auto" w:sz="12" w:space="0"/>
              <w:tl2br w:val="single" w:color="auto" w:sz="4" w:space="0"/>
            </w:tcBorders>
            <w:noWrap w:val="0"/>
            <w:vAlign w:val="center"/>
          </w:tcPr>
          <w:p>
            <w:pPr>
              <w:spacing w:line="340" w:lineRule="exact"/>
              <w:jc w:val="center"/>
              <w:rPr>
                <w:rFonts w:ascii="宋体" w:cs="宋体"/>
                <w:color w:val="000000"/>
                <w:spacing w:val="-20"/>
                <w:kern w:val="0"/>
                <w:sz w:val="24"/>
                <w:u w:val="none"/>
              </w:rPr>
            </w:pPr>
            <w:r>
              <w:rPr>
                <w:rFonts w:hint="eastAsia" w:ascii="宋体" w:hAnsi="宋体" w:cs="宋体"/>
                <w:color w:val="000000"/>
                <w:spacing w:val="-20"/>
                <w:kern w:val="0"/>
                <w:sz w:val="24"/>
                <w:u w:val="none"/>
              </w:rPr>
              <w:t>　　科目</w:t>
            </w:r>
          </w:p>
          <w:p>
            <w:pPr>
              <w:spacing w:line="340" w:lineRule="exact"/>
              <w:rPr>
                <w:rFonts w:ascii="宋体" w:cs="宋体"/>
                <w:color w:val="000000"/>
                <w:spacing w:val="-20"/>
                <w:kern w:val="0"/>
                <w:sz w:val="24"/>
                <w:u w:val="none"/>
              </w:rPr>
            </w:pPr>
            <w:r>
              <w:rPr>
                <w:rFonts w:hint="eastAsia" w:ascii="宋体" w:hAnsi="宋体" w:cs="宋体"/>
                <w:color w:val="000000"/>
                <w:spacing w:val="-20"/>
                <w:kern w:val="0"/>
                <w:sz w:val="24"/>
                <w:u w:val="none"/>
              </w:rPr>
              <w:t>学期</w:t>
            </w:r>
          </w:p>
        </w:tc>
        <w:tc>
          <w:tcPr>
            <w:tcW w:w="560" w:type="dxa"/>
            <w:gridSpan w:val="2"/>
            <w:noWrap w:val="0"/>
            <w:vAlign w:val="center"/>
          </w:tcPr>
          <w:p>
            <w:pPr>
              <w:spacing w:line="260" w:lineRule="exact"/>
              <w:jc w:val="center"/>
              <w:rPr>
                <w:rFonts w:ascii="宋体" w:cs="宋体"/>
                <w:color w:val="000000"/>
                <w:spacing w:val="-20"/>
                <w:kern w:val="0"/>
                <w:sz w:val="24"/>
                <w:u w:val="none"/>
              </w:rPr>
            </w:pPr>
            <w:r>
              <w:rPr>
                <w:rFonts w:hint="eastAsia" w:ascii="宋体" w:hAnsi="宋体" w:cs="宋体"/>
                <w:color w:val="000000"/>
                <w:spacing w:val="-20"/>
                <w:kern w:val="0"/>
                <w:sz w:val="24"/>
                <w:u w:val="none"/>
              </w:rPr>
              <w:t>语文</w:t>
            </w:r>
          </w:p>
        </w:tc>
        <w:tc>
          <w:tcPr>
            <w:tcW w:w="520" w:type="dxa"/>
            <w:noWrap w:val="0"/>
            <w:vAlign w:val="center"/>
          </w:tcPr>
          <w:p>
            <w:pPr>
              <w:spacing w:line="260" w:lineRule="exact"/>
              <w:jc w:val="center"/>
              <w:rPr>
                <w:rFonts w:ascii="宋体" w:cs="宋体"/>
                <w:color w:val="000000"/>
                <w:spacing w:val="-20"/>
                <w:kern w:val="0"/>
                <w:sz w:val="24"/>
                <w:u w:val="none"/>
              </w:rPr>
            </w:pPr>
            <w:r>
              <w:rPr>
                <w:rFonts w:hint="eastAsia" w:ascii="宋体" w:hAnsi="宋体" w:cs="宋体"/>
                <w:color w:val="000000"/>
                <w:spacing w:val="-20"/>
                <w:kern w:val="0"/>
                <w:sz w:val="24"/>
                <w:u w:val="none"/>
              </w:rPr>
              <w:t>数学</w:t>
            </w:r>
          </w:p>
        </w:tc>
        <w:tc>
          <w:tcPr>
            <w:tcW w:w="580" w:type="dxa"/>
            <w:noWrap w:val="0"/>
            <w:vAlign w:val="center"/>
          </w:tcPr>
          <w:p>
            <w:pPr>
              <w:spacing w:line="260" w:lineRule="exact"/>
              <w:jc w:val="center"/>
              <w:rPr>
                <w:rFonts w:ascii="宋体" w:cs="宋体"/>
                <w:color w:val="000000"/>
                <w:spacing w:val="-20"/>
                <w:kern w:val="0"/>
                <w:sz w:val="24"/>
                <w:u w:val="none"/>
              </w:rPr>
            </w:pPr>
            <w:r>
              <w:rPr>
                <w:rFonts w:hint="eastAsia" w:ascii="宋体" w:hAnsi="宋体" w:cs="宋体"/>
                <w:color w:val="000000"/>
                <w:spacing w:val="-20"/>
                <w:kern w:val="0"/>
                <w:sz w:val="24"/>
                <w:u w:val="none"/>
              </w:rPr>
              <w:t>英语</w:t>
            </w:r>
          </w:p>
        </w:tc>
        <w:tc>
          <w:tcPr>
            <w:tcW w:w="701" w:type="dxa"/>
            <w:gridSpan w:val="2"/>
            <w:noWrap w:val="0"/>
            <w:vAlign w:val="center"/>
          </w:tcPr>
          <w:p>
            <w:pPr>
              <w:spacing w:line="260" w:lineRule="exact"/>
              <w:jc w:val="center"/>
              <w:rPr>
                <w:rFonts w:hint="eastAsia" w:ascii="宋体" w:hAnsi="宋体" w:cs="宋体"/>
                <w:color w:val="000000"/>
                <w:spacing w:val="-20"/>
                <w:kern w:val="0"/>
                <w:sz w:val="24"/>
                <w:u w:val="none"/>
              </w:rPr>
            </w:pPr>
            <w:r>
              <w:rPr>
                <w:rFonts w:hint="eastAsia" w:ascii="宋体" w:hAnsi="宋体" w:cs="宋体"/>
                <w:color w:val="000000"/>
                <w:spacing w:val="-20"/>
                <w:kern w:val="0"/>
                <w:sz w:val="24"/>
                <w:u w:val="none"/>
              </w:rPr>
              <w:t>物理</w:t>
            </w:r>
          </w:p>
          <w:p>
            <w:pPr>
              <w:spacing w:line="260" w:lineRule="exact"/>
              <w:jc w:val="center"/>
              <w:rPr>
                <w:rFonts w:hint="eastAsia" w:ascii="宋体" w:hAnsi="宋体" w:eastAsia="宋体" w:cs="宋体"/>
                <w:color w:val="000000"/>
                <w:spacing w:val="-20"/>
                <w:kern w:val="0"/>
                <w:sz w:val="24"/>
                <w:u w:val="none"/>
                <w:lang w:eastAsia="zh-CN"/>
              </w:rPr>
            </w:pPr>
            <w:r>
              <w:rPr>
                <w:rFonts w:hint="eastAsia" w:ascii="宋体" w:hAnsi="宋体" w:cs="宋体"/>
                <w:color w:val="000000"/>
                <w:spacing w:val="-23"/>
                <w:w w:val="98"/>
                <w:kern w:val="0"/>
                <w:sz w:val="18"/>
                <w:szCs w:val="18"/>
                <w:u w:val="none"/>
                <w:lang w:eastAsia="zh-CN"/>
              </w:rPr>
              <w:t>（折算）</w:t>
            </w:r>
          </w:p>
        </w:tc>
        <w:tc>
          <w:tcPr>
            <w:tcW w:w="701" w:type="dxa"/>
            <w:gridSpan w:val="3"/>
            <w:noWrap w:val="0"/>
            <w:vAlign w:val="center"/>
          </w:tcPr>
          <w:p>
            <w:pPr>
              <w:spacing w:line="260" w:lineRule="exact"/>
              <w:jc w:val="center"/>
              <w:rPr>
                <w:rFonts w:hint="eastAsia" w:ascii="宋体" w:hAnsi="宋体" w:cs="宋体"/>
                <w:color w:val="000000"/>
                <w:spacing w:val="-20"/>
                <w:kern w:val="0"/>
                <w:sz w:val="24"/>
                <w:u w:val="none"/>
              </w:rPr>
            </w:pPr>
            <w:r>
              <w:rPr>
                <w:rFonts w:hint="eastAsia" w:ascii="宋体" w:hAnsi="宋体" w:cs="宋体"/>
                <w:color w:val="000000"/>
                <w:spacing w:val="-20"/>
                <w:kern w:val="0"/>
                <w:sz w:val="24"/>
                <w:u w:val="none"/>
              </w:rPr>
              <w:t>化学</w:t>
            </w:r>
          </w:p>
          <w:p>
            <w:pPr>
              <w:spacing w:line="260" w:lineRule="exact"/>
              <w:jc w:val="center"/>
              <w:rPr>
                <w:rFonts w:ascii="宋体" w:cs="宋体"/>
                <w:color w:val="000000"/>
                <w:spacing w:val="-20"/>
                <w:kern w:val="0"/>
                <w:sz w:val="24"/>
                <w:u w:val="none"/>
              </w:rPr>
            </w:pPr>
            <w:r>
              <w:rPr>
                <w:rFonts w:hint="eastAsia" w:ascii="宋体" w:hAnsi="宋体" w:cs="宋体"/>
                <w:color w:val="000000"/>
                <w:spacing w:val="-23"/>
                <w:w w:val="98"/>
                <w:kern w:val="0"/>
                <w:sz w:val="18"/>
                <w:szCs w:val="18"/>
                <w:u w:val="none"/>
                <w:lang w:eastAsia="zh-CN"/>
              </w:rPr>
              <w:t>（折算）</w:t>
            </w:r>
          </w:p>
        </w:tc>
        <w:tc>
          <w:tcPr>
            <w:tcW w:w="701" w:type="dxa"/>
            <w:gridSpan w:val="3"/>
            <w:noWrap w:val="0"/>
            <w:vAlign w:val="center"/>
          </w:tcPr>
          <w:p>
            <w:pPr>
              <w:spacing w:line="260" w:lineRule="exact"/>
              <w:jc w:val="center"/>
              <w:rPr>
                <w:rFonts w:hint="eastAsia" w:ascii="宋体" w:hAnsi="宋体" w:cs="宋体"/>
                <w:color w:val="000000"/>
                <w:spacing w:val="-20"/>
                <w:kern w:val="0"/>
                <w:sz w:val="24"/>
                <w:u w:val="none"/>
                <w:lang w:eastAsia="zh-CN"/>
              </w:rPr>
            </w:pPr>
            <w:r>
              <w:rPr>
                <w:rFonts w:hint="eastAsia" w:ascii="宋体" w:hAnsi="宋体" w:cs="宋体"/>
                <w:color w:val="000000"/>
                <w:spacing w:val="-20"/>
                <w:kern w:val="0"/>
                <w:sz w:val="24"/>
                <w:u w:val="none"/>
                <w:lang w:eastAsia="zh-CN"/>
              </w:rPr>
              <w:t>道法</w:t>
            </w:r>
          </w:p>
          <w:p>
            <w:pPr>
              <w:spacing w:line="260" w:lineRule="exact"/>
              <w:jc w:val="center"/>
              <w:rPr>
                <w:rFonts w:hint="eastAsia" w:ascii="宋体" w:eastAsia="宋体" w:cs="宋体"/>
                <w:color w:val="000000"/>
                <w:spacing w:val="-20"/>
                <w:kern w:val="0"/>
                <w:sz w:val="24"/>
                <w:u w:val="none"/>
                <w:lang w:eastAsia="zh-CN"/>
              </w:rPr>
            </w:pPr>
            <w:r>
              <w:rPr>
                <w:rFonts w:hint="eastAsia" w:ascii="宋体" w:hAnsi="宋体" w:cs="宋体"/>
                <w:color w:val="000000"/>
                <w:spacing w:val="-23"/>
                <w:w w:val="98"/>
                <w:kern w:val="0"/>
                <w:sz w:val="18"/>
                <w:szCs w:val="18"/>
                <w:u w:val="none"/>
                <w:lang w:eastAsia="zh-CN"/>
              </w:rPr>
              <w:t>（折算）</w:t>
            </w:r>
          </w:p>
        </w:tc>
        <w:tc>
          <w:tcPr>
            <w:tcW w:w="701" w:type="dxa"/>
            <w:noWrap w:val="0"/>
            <w:vAlign w:val="center"/>
          </w:tcPr>
          <w:p>
            <w:pPr>
              <w:spacing w:line="260" w:lineRule="exact"/>
              <w:jc w:val="center"/>
              <w:rPr>
                <w:rFonts w:hint="eastAsia" w:ascii="宋体" w:hAnsi="宋体" w:cs="宋体"/>
                <w:color w:val="000000"/>
                <w:spacing w:val="-20"/>
                <w:kern w:val="0"/>
                <w:sz w:val="24"/>
                <w:u w:val="none"/>
                <w:lang w:eastAsia="zh-CN"/>
              </w:rPr>
            </w:pPr>
            <w:r>
              <w:rPr>
                <w:rFonts w:hint="eastAsia" w:ascii="宋体" w:hAnsi="宋体" w:cs="宋体"/>
                <w:color w:val="000000"/>
                <w:spacing w:val="-20"/>
                <w:kern w:val="0"/>
                <w:sz w:val="24"/>
                <w:u w:val="none"/>
                <w:lang w:eastAsia="zh-CN"/>
              </w:rPr>
              <w:t>历史</w:t>
            </w:r>
          </w:p>
          <w:p>
            <w:pPr>
              <w:spacing w:line="260" w:lineRule="exact"/>
              <w:jc w:val="center"/>
              <w:rPr>
                <w:rFonts w:hint="eastAsia" w:ascii="宋体" w:hAnsi="宋体" w:cs="宋体"/>
                <w:color w:val="000000"/>
                <w:spacing w:val="-20"/>
                <w:kern w:val="0"/>
                <w:sz w:val="24"/>
                <w:u w:val="none"/>
                <w:lang w:eastAsia="zh-CN"/>
              </w:rPr>
            </w:pPr>
            <w:r>
              <w:rPr>
                <w:rFonts w:hint="eastAsia" w:ascii="宋体" w:hAnsi="宋体" w:cs="宋体"/>
                <w:color w:val="000000"/>
                <w:spacing w:val="-23"/>
                <w:w w:val="98"/>
                <w:kern w:val="0"/>
                <w:sz w:val="18"/>
                <w:szCs w:val="18"/>
                <w:u w:val="none"/>
                <w:lang w:eastAsia="zh-CN"/>
              </w:rPr>
              <w:t>（折算）</w:t>
            </w:r>
          </w:p>
        </w:tc>
        <w:tc>
          <w:tcPr>
            <w:tcW w:w="616" w:type="dxa"/>
            <w:noWrap w:val="0"/>
            <w:vAlign w:val="center"/>
          </w:tcPr>
          <w:p>
            <w:pPr>
              <w:spacing w:line="260" w:lineRule="exact"/>
              <w:jc w:val="center"/>
              <w:rPr>
                <w:rFonts w:hint="eastAsia" w:ascii="宋体" w:hAnsi="宋体" w:cs="宋体"/>
                <w:color w:val="000000"/>
                <w:spacing w:val="-20"/>
                <w:kern w:val="0"/>
                <w:sz w:val="24"/>
                <w:u w:val="none"/>
              </w:rPr>
            </w:pPr>
            <w:r>
              <w:rPr>
                <w:rFonts w:hint="eastAsia" w:ascii="宋体" w:hAnsi="宋体" w:cs="宋体"/>
                <w:color w:val="000000"/>
                <w:spacing w:val="-20"/>
                <w:kern w:val="0"/>
                <w:sz w:val="24"/>
                <w:u w:val="none"/>
              </w:rPr>
              <w:t>总</w:t>
            </w:r>
            <w:r>
              <w:rPr>
                <w:rFonts w:hint="eastAsia" w:ascii="宋体" w:hAnsi="宋体" w:cs="宋体"/>
                <w:color w:val="000000"/>
                <w:spacing w:val="-20"/>
                <w:kern w:val="0"/>
                <w:sz w:val="24"/>
                <w:u w:val="none"/>
                <w:lang w:eastAsia="zh-CN"/>
              </w:rPr>
              <w:t>成绩</w:t>
            </w:r>
          </w:p>
        </w:tc>
        <w:tc>
          <w:tcPr>
            <w:tcW w:w="600" w:type="dxa"/>
            <w:noWrap w:val="0"/>
            <w:vAlign w:val="center"/>
          </w:tcPr>
          <w:p>
            <w:pPr>
              <w:spacing w:line="260" w:lineRule="exact"/>
              <w:jc w:val="center"/>
              <w:rPr>
                <w:rFonts w:hint="eastAsia" w:ascii="宋体" w:eastAsia="宋体" w:cs="宋体"/>
                <w:color w:val="000000"/>
                <w:spacing w:val="-20"/>
                <w:kern w:val="0"/>
                <w:sz w:val="24"/>
                <w:u w:val="none"/>
                <w:lang w:eastAsia="zh-CN"/>
              </w:rPr>
            </w:pPr>
            <w:r>
              <w:rPr>
                <w:rFonts w:hint="eastAsia" w:ascii="宋体" w:hAnsi="宋体" w:cs="宋体"/>
                <w:color w:val="000000"/>
                <w:spacing w:val="-20"/>
                <w:kern w:val="0"/>
                <w:sz w:val="24"/>
                <w:u w:val="none"/>
                <w:lang w:eastAsia="zh-CN"/>
              </w:rPr>
              <w:t>权重</w:t>
            </w:r>
          </w:p>
        </w:tc>
        <w:tc>
          <w:tcPr>
            <w:tcW w:w="680" w:type="dxa"/>
            <w:gridSpan w:val="2"/>
            <w:noWrap w:val="0"/>
            <w:vAlign w:val="center"/>
          </w:tcPr>
          <w:p>
            <w:pPr>
              <w:spacing w:line="260" w:lineRule="exact"/>
              <w:jc w:val="center"/>
              <w:rPr>
                <w:rFonts w:hint="eastAsia" w:ascii="宋体" w:hAnsi="宋体" w:cs="宋体"/>
                <w:color w:val="000000"/>
                <w:spacing w:val="-20"/>
                <w:kern w:val="0"/>
                <w:sz w:val="24"/>
                <w:u w:val="none"/>
                <w:lang w:eastAsia="zh-CN"/>
              </w:rPr>
            </w:pPr>
            <w:r>
              <w:rPr>
                <w:rFonts w:hint="eastAsia" w:ascii="宋体" w:hAnsi="宋体" w:cs="宋体"/>
                <w:color w:val="000000"/>
                <w:spacing w:val="-20"/>
                <w:kern w:val="0"/>
                <w:sz w:val="24"/>
                <w:u w:val="none"/>
                <w:lang w:eastAsia="zh-CN"/>
              </w:rPr>
              <w:t>对应　分值</w:t>
            </w:r>
          </w:p>
        </w:tc>
        <w:tc>
          <w:tcPr>
            <w:tcW w:w="945" w:type="dxa"/>
            <w:tcBorders>
              <w:right w:val="single" w:color="auto" w:sz="4" w:space="0"/>
            </w:tcBorders>
            <w:noWrap w:val="0"/>
            <w:vAlign w:val="center"/>
          </w:tcPr>
          <w:p>
            <w:pPr>
              <w:spacing w:line="260" w:lineRule="exact"/>
              <w:jc w:val="center"/>
              <w:rPr>
                <w:rFonts w:ascii="宋体" w:cs="宋体"/>
                <w:color w:val="000000"/>
                <w:spacing w:val="-20"/>
                <w:kern w:val="0"/>
                <w:sz w:val="24"/>
                <w:u w:val="none"/>
              </w:rPr>
            </w:pPr>
            <w:r>
              <w:rPr>
                <w:rFonts w:hint="eastAsia" w:ascii="宋体" w:hAnsi="宋体" w:cs="宋体"/>
                <w:color w:val="000000"/>
                <w:spacing w:val="-20"/>
                <w:kern w:val="0"/>
                <w:sz w:val="24"/>
                <w:u w:val="none"/>
              </w:rPr>
              <w:t>总分</w:t>
            </w:r>
          </w:p>
        </w:tc>
        <w:tc>
          <w:tcPr>
            <w:tcW w:w="825" w:type="dxa"/>
            <w:tcBorders>
              <w:right w:val="single" w:color="auto" w:sz="12" w:space="0"/>
            </w:tcBorders>
            <w:noWrap w:val="0"/>
            <w:vAlign w:val="center"/>
          </w:tcPr>
          <w:p>
            <w:pPr>
              <w:spacing w:line="260" w:lineRule="exact"/>
              <w:jc w:val="center"/>
              <w:rPr>
                <w:rFonts w:hint="eastAsia" w:ascii="宋体" w:hAnsi="宋体" w:eastAsia="宋体" w:cs="宋体"/>
                <w:color w:val="000000"/>
                <w:spacing w:val="-20"/>
                <w:kern w:val="0"/>
                <w:sz w:val="24"/>
                <w:u w:val="none"/>
                <w:lang w:eastAsia="zh-CN"/>
              </w:rPr>
            </w:pPr>
            <w:r>
              <w:rPr>
                <w:rFonts w:hint="eastAsia" w:ascii="宋体" w:hAnsi="宋体" w:cs="宋体"/>
                <w:color w:val="000000"/>
                <w:spacing w:val="-20"/>
                <w:kern w:val="0"/>
                <w:sz w:val="24"/>
                <w:u w:val="none"/>
                <w:lang w:eastAsia="zh-CN"/>
              </w:rPr>
              <w:t>学校　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231" w:type="dxa"/>
            <w:gridSpan w:val="2"/>
            <w:tcBorders>
              <w:left w:val="single" w:color="auto" w:sz="12" w:space="0"/>
            </w:tcBorders>
            <w:noWrap w:val="0"/>
            <w:vAlign w:val="center"/>
          </w:tcPr>
          <w:p>
            <w:pPr>
              <w:spacing w:line="260" w:lineRule="exact"/>
              <w:jc w:val="center"/>
              <w:rPr>
                <w:rFonts w:hint="default" w:ascii="Times New Roman" w:hAnsi="Times New Roman" w:cs="Times New Roman"/>
                <w:color w:val="000000"/>
                <w:spacing w:val="0"/>
                <w:kern w:val="0"/>
                <w:sz w:val="20"/>
                <w:szCs w:val="20"/>
                <w:u w:val="none"/>
                <w:lang w:eastAsia="zh-CN"/>
              </w:rPr>
            </w:pPr>
            <w:r>
              <w:rPr>
                <w:rFonts w:hint="default" w:ascii="Times New Roman" w:hAnsi="Times New Roman" w:cs="Times New Roman"/>
                <w:color w:val="000000"/>
                <w:spacing w:val="0"/>
                <w:kern w:val="0"/>
                <w:sz w:val="20"/>
                <w:szCs w:val="20"/>
                <w:u w:val="none"/>
                <w:lang w:eastAsia="zh-CN"/>
              </w:rPr>
              <w:t>初三上</w:t>
            </w:r>
          </w:p>
          <w:p>
            <w:pPr>
              <w:spacing w:line="260" w:lineRule="exact"/>
              <w:jc w:val="center"/>
              <w:rPr>
                <w:rFonts w:ascii="Times New Roman" w:hAnsi="Times New Roman" w:cs="Times New Roman"/>
                <w:color w:val="000000"/>
                <w:spacing w:val="0"/>
                <w:kern w:val="0"/>
                <w:sz w:val="20"/>
                <w:szCs w:val="20"/>
                <w:u w:val="none"/>
              </w:rPr>
            </w:pPr>
            <w:r>
              <w:rPr>
                <w:rFonts w:hint="default" w:ascii="Times New Roman" w:hAnsi="Times New Roman" w:cs="Times New Roman"/>
                <w:color w:val="000000"/>
                <w:spacing w:val="0"/>
                <w:kern w:val="0"/>
                <w:sz w:val="20"/>
                <w:szCs w:val="20"/>
                <w:u w:val="none"/>
              </w:rPr>
              <w:t>期末考</w:t>
            </w:r>
          </w:p>
        </w:tc>
        <w:tc>
          <w:tcPr>
            <w:tcW w:w="560" w:type="dxa"/>
            <w:gridSpan w:val="2"/>
            <w:noWrap w:val="0"/>
            <w:vAlign w:val="center"/>
          </w:tcPr>
          <w:p>
            <w:pPr>
              <w:spacing w:line="340" w:lineRule="exact"/>
              <w:jc w:val="center"/>
              <w:rPr>
                <w:rFonts w:ascii="宋体" w:cs="宋体"/>
                <w:color w:val="000000"/>
                <w:spacing w:val="-20"/>
                <w:kern w:val="0"/>
                <w:sz w:val="24"/>
                <w:u w:val="none"/>
              </w:rPr>
            </w:pPr>
          </w:p>
        </w:tc>
        <w:tc>
          <w:tcPr>
            <w:tcW w:w="520" w:type="dxa"/>
            <w:noWrap w:val="0"/>
            <w:vAlign w:val="center"/>
          </w:tcPr>
          <w:p>
            <w:pPr>
              <w:spacing w:line="340" w:lineRule="exact"/>
              <w:jc w:val="center"/>
              <w:rPr>
                <w:rFonts w:ascii="宋体" w:cs="宋体"/>
                <w:color w:val="000000"/>
                <w:spacing w:val="-20"/>
                <w:kern w:val="0"/>
                <w:sz w:val="24"/>
                <w:u w:val="none"/>
              </w:rPr>
            </w:pPr>
          </w:p>
        </w:tc>
        <w:tc>
          <w:tcPr>
            <w:tcW w:w="580" w:type="dxa"/>
            <w:noWrap w:val="0"/>
            <w:vAlign w:val="center"/>
          </w:tcPr>
          <w:p>
            <w:pPr>
              <w:spacing w:line="340" w:lineRule="exact"/>
              <w:jc w:val="center"/>
              <w:rPr>
                <w:rFonts w:ascii="宋体" w:cs="宋体"/>
                <w:color w:val="000000"/>
                <w:spacing w:val="-20"/>
                <w:kern w:val="0"/>
                <w:sz w:val="24"/>
                <w:u w:val="none"/>
              </w:rPr>
            </w:pPr>
          </w:p>
        </w:tc>
        <w:tc>
          <w:tcPr>
            <w:tcW w:w="701" w:type="dxa"/>
            <w:gridSpan w:val="2"/>
            <w:noWrap w:val="0"/>
            <w:vAlign w:val="center"/>
          </w:tcPr>
          <w:p>
            <w:pPr>
              <w:spacing w:line="340" w:lineRule="exact"/>
              <w:jc w:val="center"/>
              <w:rPr>
                <w:rFonts w:ascii="宋体" w:cs="宋体"/>
                <w:color w:val="000000"/>
                <w:spacing w:val="-20"/>
                <w:kern w:val="0"/>
                <w:sz w:val="24"/>
                <w:u w:val="none"/>
              </w:rPr>
            </w:pPr>
          </w:p>
        </w:tc>
        <w:tc>
          <w:tcPr>
            <w:tcW w:w="701" w:type="dxa"/>
            <w:gridSpan w:val="3"/>
            <w:noWrap w:val="0"/>
            <w:vAlign w:val="center"/>
          </w:tcPr>
          <w:p>
            <w:pPr>
              <w:spacing w:line="340" w:lineRule="exact"/>
              <w:jc w:val="center"/>
              <w:rPr>
                <w:rFonts w:ascii="宋体" w:cs="宋体"/>
                <w:color w:val="000000"/>
                <w:spacing w:val="-20"/>
                <w:kern w:val="0"/>
                <w:sz w:val="24"/>
                <w:u w:val="none"/>
              </w:rPr>
            </w:pPr>
          </w:p>
        </w:tc>
        <w:tc>
          <w:tcPr>
            <w:tcW w:w="701" w:type="dxa"/>
            <w:gridSpan w:val="3"/>
            <w:noWrap w:val="0"/>
            <w:vAlign w:val="center"/>
          </w:tcPr>
          <w:p>
            <w:pPr>
              <w:spacing w:line="340" w:lineRule="exact"/>
              <w:jc w:val="center"/>
              <w:rPr>
                <w:rFonts w:ascii="宋体" w:cs="宋体"/>
                <w:color w:val="000000"/>
                <w:spacing w:val="-20"/>
                <w:kern w:val="0"/>
                <w:sz w:val="24"/>
                <w:u w:val="none"/>
              </w:rPr>
            </w:pPr>
          </w:p>
        </w:tc>
        <w:tc>
          <w:tcPr>
            <w:tcW w:w="701" w:type="dxa"/>
            <w:noWrap w:val="0"/>
            <w:vAlign w:val="center"/>
          </w:tcPr>
          <w:p>
            <w:pPr>
              <w:spacing w:line="340" w:lineRule="exact"/>
              <w:jc w:val="center"/>
              <w:rPr>
                <w:rFonts w:ascii="宋体" w:cs="宋体"/>
                <w:color w:val="000000"/>
                <w:spacing w:val="-20"/>
                <w:kern w:val="0"/>
                <w:sz w:val="24"/>
                <w:u w:val="none"/>
              </w:rPr>
            </w:pPr>
          </w:p>
        </w:tc>
        <w:tc>
          <w:tcPr>
            <w:tcW w:w="616" w:type="dxa"/>
            <w:noWrap w:val="0"/>
            <w:vAlign w:val="center"/>
          </w:tcPr>
          <w:p>
            <w:pPr>
              <w:spacing w:line="340" w:lineRule="exact"/>
              <w:jc w:val="center"/>
              <w:rPr>
                <w:rFonts w:ascii="宋体" w:cs="宋体"/>
                <w:color w:val="000000"/>
                <w:spacing w:val="-20"/>
                <w:kern w:val="0"/>
                <w:sz w:val="24"/>
                <w:u w:val="none"/>
              </w:rPr>
            </w:pPr>
          </w:p>
        </w:tc>
        <w:tc>
          <w:tcPr>
            <w:tcW w:w="600" w:type="dxa"/>
            <w:noWrap w:val="0"/>
            <w:vAlign w:val="center"/>
          </w:tcPr>
          <w:p>
            <w:pPr>
              <w:spacing w:line="340" w:lineRule="exact"/>
              <w:jc w:val="center"/>
              <w:rPr>
                <w:rFonts w:hint="default" w:ascii="Times New Roman" w:hAnsi="Times New Roman" w:eastAsia="宋体" w:cs="Times New Roman"/>
                <w:color w:val="000000"/>
                <w:spacing w:val="-11"/>
                <w:kern w:val="0"/>
                <w:sz w:val="21"/>
                <w:szCs w:val="21"/>
                <w:u w:val="none"/>
                <w:lang w:val="en-US" w:eastAsia="zh-CN"/>
              </w:rPr>
            </w:pPr>
            <w:r>
              <w:rPr>
                <w:rFonts w:hint="default" w:ascii="Times New Roman" w:hAnsi="Times New Roman" w:cs="Times New Roman"/>
                <w:color w:val="000000"/>
                <w:spacing w:val="-11"/>
                <w:kern w:val="0"/>
                <w:sz w:val="21"/>
                <w:szCs w:val="21"/>
                <w:u w:val="none"/>
                <w:lang w:val="en-US" w:eastAsia="zh-CN"/>
              </w:rPr>
              <w:t>20%</w:t>
            </w:r>
          </w:p>
        </w:tc>
        <w:tc>
          <w:tcPr>
            <w:tcW w:w="680" w:type="dxa"/>
            <w:gridSpan w:val="2"/>
            <w:noWrap w:val="0"/>
            <w:vAlign w:val="center"/>
          </w:tcPr>
          <w:p>
            <w:pPr>
              <w:spacing w:line="340" w:lineRule="exact"/>
              <w:jc w:val="center"/>
              <w:rPr>
                <w:rFonts w:ascii="宋体" w:cs="宋体"/>
                <w:color w:val="000000"/>
                <w:spacing w:val="-20"/>
                <w:kern w:val="0"/>
                <w:sz w:val="24"/>
                <w:u w:val="none"/>
              </w:rPr>
            </w:pPr>
          </w:p>
        </w:tc>
        <w:tc>
          <w:tcPr>
            <w:tcW w:w="945" w:type="dxa"/>
            <w:vMerge w:val="restart"/>
            <w:tcBorders>
              <w:right w:val="single" w:color="auto" w:sz="4" w:space="0"/>
            </w:tcBorders>
            <w:noWrap w:val="0"/>
            <w:vAlign w:val="center"/>
          </w:tcPr>
          <w:p>
            <w:pPr>
              <w:spacing w:line="340" w:lineRule="exact"/>
              <w:jc w:val="center"/>
              <w:rPr>
                <w:rFonts w:ascii="宋体" w:cs="宋体"/>
                <w:color w:val="000000"/>
                <w:spacing w:val="-20"/>
                <w:kern w:val="0"/>
                <w:sz w:val="24"/>
                <w:u w:val="none"/>
              </w:rPr>
            </w:pPr>
          </w:p>
        </w:tc>
        <w:tc>
          <w:tcPr>
            <w:tcW w:w="825" w:type="dxa"/>
            <w:vMerge w:val="restart"/>
            <w:tcBorders>
              <w:right w:val="single" w:color="auto" w:sz="12" w:space="0"/>
            </w:tcBorders>
            <w:noWrap w:val="0"/>
            <w:vAlign w:val="center"/>
          </w:tcPr>
          <w:p>
            <w:pPr>
              <w:spacing w:line="340" w:lineRule="exact"/>
              <w:jc w:val="center"/>
              <w:rPr>
                <w:rFonts w:ascii="宋体" w:cs="宋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231" w:type="dxa"/>
            <w:gridSpan w:val="2"/>
            <w:tcBorders>
              <w:left w:val="single" w:color="auto" w:sz="12" w:space="0"/>
              <w:right w:val="single" w:color="auto" w:sz="4" w:space="0"/>
            </w:tcBorders>
            <w:noWrap w:val="0"/>
            <w:vAlign w:val="center"/>
          </w:tcPr>
          <w:p>
            <w:pPr>
              <w:spacing w:line="260" w:lineRule="exact"/>
              <w:jc w:val="center"/>
              <w:rPr>
                <w:rFonts w:hint="default" w:ascii="Times New Roman" w:hAnsi="Times New Roman" w:cs="Times New Roman"/>
                <w:color w:val="000000"/>
                <w:spacing w:val="0"/>
                <w:kern w:val="0"/>
                <w:sz w:val="20"/>
                <w:szCs w:val="20"/>
                <w:u w:val="none"/>
                <w:lang w:val="en-US" w:eastAsia="zh-CN"/>
              </w:rPr>
            </w:pPr>
            <w:r>
              <w:rPr>
                <w:rFonts w:ascii="Times New Roman" w:hAnsi="Times New Roman" w:cs="Times New Roman"/>
                <w:color w:val="000000"/>
                <w:spacing w:val="0"/>
                <w:kern w:val="0"/>
                <w:sz w:val="20"/>
                <w:szCs w:val="20"/>
                <w:u w:val="none"/>
              </w:rPr>
              <w:t>20</w:t>
            </w:r>
            <w:r>
              <w:rPr>
                <w:rFonts w:hint="default" w:ascii="Times New Roman" w:hAnsi="Times New Roman" w:cs="Times New Roman"/>
                <w:color w:val="000000"/>
                <w:spacing w:val="0"/>
                <w:kern w:val="0"/>
                <w:sz w:val="20"/>
                <w:szCs w:val="20"/>
                <w:u w:val="none"/>
                <w:lang w:val="en-US" w:eastAsia="zh-CN"/>
              </w:rPr>
              <w:t>22</w:t>
            </w:r>
            <w:r>
              <w:rPr>
                <w:rFonts w:hint="default" w:ascii="Times New Roman" w:hAnsi="Times New Roman" w:cs="Times New Roman"/>
                <w:color w:val="000000"/>
                <w:spacing w:val="0"/>
                <w:kern w:val="0"/>
                <w:sz w:val="20"/>
                <w:szCs w:val="20"/>
                <w:u w:val="none"/>
              </w:rPr>
              <w:t>年</w:t>
            </w:r>
            <w:r>
              <w:rPr>
                <w:rFonts w:hint="default" w:ascii="Times New Roman" w:hAnsi="Times New Roman" w:cs="Times New Roman"/>
                <w:color w:val="000000"/>
                <w:spacing w:val="0"/>
                <w:kern w:val="0"/>
                <w:sz w:val="20"/>
                <w:szCs w:val="20"/>
                <w:u w:val="none"/>
                <w:lang w:val="en-US" w:eastAsia="zh-CN"/>
              </w:rPr>
              <w:t>2月</w:t>
            </w:r>
          </w:p>
          <w:p>
            <w:pPr>
              <w:spacing w:line="260" w:lineRule="exact"/>
              <w:jc w:val="center"/>
              <w:rPr>
                <w:rFonts w:hint="default" w:ascii="Times New Roman" w:hAnsi="Times New Roman" w:eastAsia="宋体" w:cs="Times New Roman"/>
                <w:color w:val="000000"/>
                <w:spacing w:val="0"/>
                <w:kern w:val="0"/>
                <w:sz w:val="20"/>
                <w:szCs w:val="20"/>
                <w:u w:val="none"/>
                <w:lang w:val="en-US" w:eastAsia="zh-CN"/>
              </w:rPr>
            </w:pPr>
            <w:r>
              <w:rPr>
                <w:rFonts w:hint="default" w:ascii="Times New Roman" w:hAnsi="Times New Roman" w:cs="Times New Roman"/>
                <w:color w:val="000000"/>
                <w:spacing w:val="0"/>
                <w:kern w:val="0"/>
                <w:sz w:val="20"/>
                <w:szCs w:val="20"/>
                <w:u w:val="none"/>
                <w:lang w:val="en-US" w:eastAsia="zh-CN"/>
              </w:rPr>
              <w:t>泉州质检一</w:t>
            </w:r>
          </w:p>
        </w:tc>
        <w:tc>
          <w:tcPr>
            <w:tcW w:w="560"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520"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580"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3"/>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3"/>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616"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600" w:type="dxa"/>
            <w:tcBorders>
              <w:left w:val="single" w:color="auto" w:sz="4" w:space="0"/>
              <w:right w:val="single" w:color="auto" w:sz="4" w:space="0"/>
            </w:tcBorders>
            <w:noWrap w:val="0"/>
            <w:vAlign w:val="center"/>
          </w:tcPr>
          <w:p>
            <w:pPr>
              <w:spacing w:line="340" w:lineRule="exact"/>
              <w:jc w:val="center"/>
              <w:rPr>
                <w:rFonts w:hint="default" w:ascii="Times New Roman" w:hAnsi="Times New Roman" w:eastAsia="宋体" w:cs="Times New Roman"/>
                <w:color w:val="000000"/>
                <w:spacing w:val="-11"/>
                <w:kern w:val="0"/>
                <w:sz w:val="21"/>
                <w:szCs w:val="21"/>
                <w:u w:val="none"/>
                <w:lang w:val="en-US" w:eastAsia="zh-CN"/>
              </w:rPr>
            </w:pPr>
            <w:r>
              <w:rPr>
                <w:rFonts w:hint="eastAsia" w:ascii="Times New Roman" w:hAnsi="Times New Roman" w:cs="Times New Roman"/>
                <w:color w:val="000000"/>
                <w:spacing w:val="-11"/>
                <w:kern w:val="0"/>
                <w:sz w:val="21"/>
                <w:szCs w:val="21"/>
                <w:u w:val="none"/>
                <w:lang w:val="en-US" w:eastAsia="zh-CN"/>
              </w:rPr>
              <w:t>40</w:t>
            </w:r>
            <w:r>
              <w:rPr>
                <w:rFonts w:hint="default" w:ascii="Times New Roman" w:hAnsi="Times New Roman" w:cs="Times New Roman"/>
                <w:color w:val="000000"/>
                <w:spacing w:val="-11"/>
                <w:kern w:val="0"/>
                <w:sz w:val="21"/>
                <w:szCs w:val="21"/>
                <w:u w:val="none"/>
                <w:lang w:val="en-US" w:eastAsia="zh-CN"/>
              </w:rPr>
              <w:t>%</w:t>
            </w:r>
          </w:p>
        </w:tc>
        <w:tc>
          <w:tcPr>
            <w:tcW w:w="680"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945" w:type="dxa"/>
            <w:vMerge w:val="continue"/>
            <w:tcBorders>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825" w:type="dxa"/>
            <w:vMerge w:val="continue"/>
            <w:tcBorders>
              <w:right w:val="single" w:color="auto" w:sz="12" w:space="0"/>
            </w:tcBorders>
            <w:noWrap w:val="0"/>
            <w:vAlign w:val="center"/>
          </w:tcPr>
          <w:p>
            <w:pPr>
              <w:spacing w:line="340" w:lineRule="exact"/>
              <w:rPr>
                <w:rFonts w:ascii="宋体" w:cs="方正小标宋简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231" w:type="dxa"/>
            <w:gridSpan w:val="2"/>
            <w:tcBorders>
              <w:left w:val="single" w:color="auto" w:sz="12" w:space="0"/>
              <w:right w:val="single" w:color="auto" w:sz="4" w:space="0"/>
            </w:tcBorders>
            <w:noWrap w:val="0"/>
            <w:vAlign w:val="center"/>
          </w:tcPr>
          <w:p>
            <w:pPr>
              <w:spacing w:line="260" w:lineRule="exact"/>
              <w:jc w:val="center"/>
              <w:rPr>
                <w:rFonts w:hint="default" w:ascii="Times New Roman" w:hAnsi="Times New Roman" w:cs="Times New Roman"/>
                <w:color w:val="000000"/>
                <w:spacing w:val="0"/>
                <w:kern w:val="0"/>
                <w:sz w:val="20"/>
                <w:szCs w:val="20"/>
                <w:u w:val="none"/>
                <w:lang w:val="en-US" w:eastAsia="zh-CN"/>
              </w:rPr>
            </w:pPr>
            <w:r>
              <w:rPr>
                <w:rFonts w:ascii="Times New Roman" w:hAnsi="Times New Roman" w:cs="Times New Roman"/>
                <w:color w:val="000000"/>
                <w:spacing w:val="0"/>
                <w:kern w:val="0"/>
                <w:sz w:val="20"/>
                <w:szCs w:val="20"/>
                <w:u w:val="none"/>
              </w:rPr>
              <w:t>20</w:t>
            </w:r>
            <w:r>
              <w:rPr>
                <w:rFonts w:hint="default" w:ascii="Times New Roman" w:hAnsi="Times New Roman" w:cs="Times New Roman"/>
                <w:color w:val="000000"/>
                <w:spacing w:val="0"/>
                <w:kern w:val="0"/>
                <w:sz w:val="20"/>
                <w:szCs w:val="20"/>
                <w:u w:val="none"/>
                <w:lang w:val="en-US" w:eastAsia="zh-CN"/>
              </w:rPr>
              <w:t>22</w:t>
            </w:r>
            <w:r>
              <w:rPr>
                <w:rFonts w:hint="default" w:ascii="Times New Roman" w:hAnsi="Times New Roman" w:cs="Times New Roman"/>
                <w:color w:val="000000"/>
                <w:spacing w:val="0"/>
                <w:kern w:val="0"/>
                <w:sz w:val="20"/>
                <w:szCs w:val="20"/>
                <w:u w:val="none"/>
              </w:rPr>
              <w:t>年</w:t>
            </w:r>
            <w:r>
              <w:rPr>
                <w:rFonts w:hint="eastAsia" w:ascii="Times New Roman" w:hAnsi="Times New Roman" w:cs="Times New Roman"/>
                <w:color w:val="000000"/>
                <w:spacing w:val="0"/>
                <w:kern w:val="0"/>
                <w:sz w:val="20"/>
                <w:szCs w:val="20"/>
                <w:u w:val="none"/>
                <w:lang w:val="en-US" w:eastAsia="zh-CN"/>
              </w:rPr>
              <w:t>5</w:t>
            </w:r>
            <w:r>
              <w:rPr>
                <w:rFonts w:hint="default" w:ascii="Times New Roman" w:hAnsi="Times New Roman" w:cs="Times New Roman"/>
                <w:color w:val="000000"/>
                <w:spacing w:val="0"/>
                <w:kern w:val="0"/>
                <w:sz w:val="20"/>
                <w:szCs w:val="20"/>
                <w:u w:val="none"/>
                <w:lang w:val="en-US" w:eastAsia="zh-CN"/>
              </w:rPr>
              <w:t>月</w:t>
            </w:r>
          </w:p>
          <w:p>
            <w:pPr>
              <w:spacing w:line="260" w:lineRule="exact"/>
              <w:jc w:val="center"/>
              <w:rPr>
                <w:rFonts w:hint="default" w:ascii="Times New Roman" w:hAnsi="Times New Roman" w:cs="Times New Roman"/>
                <w:color w:val="000000"/>
                <w:spacing w:val="0"/>
                <w:kern w:val="0"/>
                <w:sz w:val="20"/>
                <w:szCs w:val="20"/>
                <w:u w:val="none"/>
                <w:lang w:val="en-US" w:eastAsia="zh-CN"/>
              </w:rPr>
            </w:pPr>
            <w:r>
              <w:rPr>
                <w:rFonts w:hint="default" w:ascii="Times New Roman" w:hAnsi="Times New Roman" w:cs="Times New Roman"/>
                <w:color w:val="000000"/>
                <w:spacing w:val="0"/>
                <w:kern w:val="0"/>
                <w:sz w:val="20"/>
                <w:szCs w:val="20"/>
                <w:u w:val="none"/>
                <w:lang w:val="en-US" w:eastAsia="zh-CN"/>
              </w:rPr>
              <w:t>泉州质检二</w:t>
            </w:r>
          </w:p>
        </w:tc>
        <w:tc>
          <w:tcPr>
            <w:tcW w:w="560"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520"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580"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3"/>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gridSpan w:val="3"/>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701"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616" w:type="dxa"/>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600" w:type="dxa"/>
            <w:tcBorders>
              <w:left w:val="single" w:color="auto" w:sz="4" w:space="0"/>
              <w:right w:val="single" w:color="auto" w:sz="4" w:space="0"/>
            </w:tcBorders>
            <w:noWrap w:val="0"/>
            <w:vAlign w:val="center"/>
          </w:tcPr>
          <w:p>
            <w:pPr>
              <w:spacing w:line="340" w:lineRule="exact"/>
              <w:jc w:val="center"/>
              <w:rPr>
                <w:rFonts w:hint="default" w:ascii="Times New Roman" w:hAnsi="Times New Roman" w:cs="Times New Roman"/>
                <w:color w:val="000000"/>
                <w:spacing w:val="-11"/>
                <w:kern w:val="0"/>
                <w:sz w:val="21"/>
                <w:szCs w:val="21"/>
                <w:u w:val="none"/>
                <w:lang w:val="en-US" w:eastAsia="zh-CN"/>
              </w:rPr>
            </w:pPr>
            <w:r>
              <w:rPr>
                <w:rFonts w:hint="eastAsia" w:ascii="Times New Roman" w:hAnsi="Times New Roman" w:cs="Times New Roman"/>
                <w:color w:val="000000"/>
                <w:spacing w:val="-11"/>
                <w:kern w:val="0"/>
                <w:sz w:val="21"/>
                <w:szCs w:val="21"/>
                <w:u w:val="none"/>
                <w:lang w:val="en-US" w:eastAsia="zh-CN"/>
              </w:rPr>
              <w:t>40</w:t>
            </w:r>
            <w:r>
              <w:rPr>
                <w:rFonts w:hint="default" w:ascii="Times New Roman" w:hAnsi="Times New Roman" w:cs="Times New Roman"/>
                <w:color w:val="000000"/>
                <w:spacing w:val="-11"/>
                <w:kern w:val="0"/>
                <w:sz w:val="21"/>
                <w:szCs w:val="21"/>
                <w:u w:val="none"/>
                <w:lang w:val="en-US" w:eastAsia="zh-CN"/>
              </w:rPr>
              <w:t>%</w:t>
            </w:r>
          </w:p>
        </w:tc>
        <w:tc>
          <w:tcPr>
            <w:tcW w:w="680" w:type="dxa"/>
            <w:gridSpan w:val="2"/>
            <w:tcBorders>
              <w:left w:val="single" w:color="auto" w:sz="4" w:space="0"/>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945" w:type="dxa"/>
            <w:vMerge w:val="continue"/>
            <w:tcBorders>
              <w:right w:val="single" w:color="auto" w:sz="4" w:space="0"/>
            </w:tcBorders>
            <w:noWrap w:val="0"/>
            <w:vAlign w:val="center"/>
          </w:tcPr>
          <w:p>
            <w:pPr>
              <w:spacing w:line="340" w:lineRule="exact"/>
              <w:rPr>
                <w:rFonts w:ascii="宋体" w:cs="方正小标宋简体"/>
                <w:color w:val="000000"/>
                <w:spacing w:val="-20"/>
                <w:kern w:val="0"/>
                <w:sz w:val="24"/>
                <w:u w:val="none"/>
              </w:rPr>
            </w:pPr>
          </w:p>
        </w:tc>
        <w:tc>
          <w:tcPr>
            <w:tcW w:w="825" w:type="dxa"/>
            <w:vMerge w:val="continue"/>
            <w:tcBorders>
              <w:right w:val="single" w:color="auto" w:sz="12" w:space="0"/>
            </w:tcBorders>
            <w:noWrap w:val="0"/>
            <w:vAlign w:val="center"/>
          </w:tcPr>
          <w:p>
            <w:pPr>
              <w:spacing w:line="340" w:lineRule="exact"/>
              <w:rPr>
                <w:rFonts w:ascii="宋体" w:cs="方正小标宋简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791" w:type="dxa"/>
            <w:gridSpan w:val="4"/>
            <w:tcBorders>
              <w:left w:val="single" w:color="auto" w:sz="12" w:space="0"/>
            </w:tcBorders>
            <w:noWrap w:val="0"/>
            <w:vAlign w:val="center"/>
          </w:tcPr>
          <w:p>
            <w:pPr>
              <w:spacing w:line="260" w:lineRule="exact"/>
              <w:jc w:val="center"/>
              <w:rPr>
                <w:rFonts w:hint="eastAsia" w:ascii="宋体" w:hAnsi="宋体" w:cs="宋体"/>
                <w:color w:val="000000"/>
                <w:spacing w:val="-11"/>
                <w:kern w:val="0"/>
                <w:sz w:val="22"/>
                <w:szCs w:val="22"/>
                <w:u w:val="none"/>
              </w:rPr>
            </w:pPr>
            <w:r>
              <w:rPr>
                <w:rFonts w:hint="eastAsia" w:ascii="宋体" w:hAnsi="宋体" w:cs="宋体"/>
                <w:color w:val="000000"/>
                <w:spacing w:val="-11"/>
                <w:kern w:val="0"/>
                <w:sz w:val="22"/>
                <w:szCs w:val="22"/>
                <w:u w:val="none"/>
              </w:rPr>
              <w:t>成绩统计</w:t>
            </w:r>
          </w:p>
          <w:p>
            <w:pPr>
              <w:spacing w:line="260" w:lineRule="exact"/>
              <w:jc w:val="center"/>
              <w:rPr>
                <w:rFonts w:hint="eastAsia" w:ascii="宋体" w:hAnsi="宋体" w:cs="宋体"/>
                <w:color w:val="000000"/>
                <w:spacing w:val="-20"/>
                <w:kern w:val="0"/>
                <w:sz w:val="24"/>
                <w:u w:val="none"/>
              </w:rPr>
            </w:pPr>
            <w:r>
              <w:rPr>
                <w:rFonts w:hint="eastAsia" w:ascii="宋体" w:hAnsi="宋体" w:cs="宋体"/>
                <w:color w:val="000000"/>
                <w:spacing w:val="-11"/>
                <w:kern w:val="0"/>
                <w:sz w:val="22"/>
                <w:szCs w:val="22"/>
                <w:u w:val="none"/>
              </w:rPr>
              <w:t>人员</w:t>
            </w:r>
            <w:r>
              <w:rPr>
                <w:rFonts w:hint="eastAsia" w:ascii="宋体" w:hAnsi="宋体" w:cs="方正小标宋简体"/>
                <w:color w:val="000000"/>
                <w:spacing w:val="-11"/>
                <w:kern w:val="0"/>
                <w:sz w:val="22"/>
                <w:szCs w:val="22"/>
                <w:u w:val="none"/>
              </w:rPr>
              <w:t>签名</w:t>
            </w:r>
          </w:p>
        </w:tc>
        <w:tc>
          <w:tcPr>
            <w:tcW w:w="7570" w:type="dxa"/>
            <w:gridSpan w:val="17"/>
            <w:tcBorders>
              <w:right w:val="single" w:color="auto" w:sz="12" w:space="0"/>
            </w:tcBorders>
            <w:noWrap w:val="0"/>
            <w:vAlign w:val="center"/>
          </w:tcPr>
          <w:p>
            <w:pPr>
              <w:spacing w:line="340" w:lineRule="exact"/>
              <w:rPr>
                <w:rFonts w:ascii="宋体" w:cs="方正小标宋简体"/>
                <w:color w:val="000000"/>
                <w:spacing w:val="-20"/>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791" w:type="dxa"/>
            <w:gridSpan w:val="4"/>
            <w:tcBorders>
              <w:left w:val="single" w:color="auto" w:sz="12" w:space="0"/>
              <w:right w:val="single" w:color="auto" w:sz="4" w:space="0"/>
            </w:tcBorders>
            <w:noWrap w:val="0"/>
            <w:vAlign w:val="center"/>
          </w:tcPr>
          <w:p>
            <w:pPr>
              <w:spacing w:line="340" w:lineRule="exact"/>
              <w:jc w:val="center"/>
              <w:rPr>
                <w:rFonts w:hint="eastAsia" w:ascii="宋体" w:eastAsia="宋体" w:cs="方正小标宋简体"/>
                <w:color w:val="000000"/>
                <w:spacing w:val="-20"/>
                <w:kern w:val="0"/>
                <w:sz w:val="24"/>
                <w:u w:val="none"/>
                <w:lang w:eastAsia="zh-CN"/>
              </w:rPr>
            </w:pPr>
            <w:r>
              <w:rPr>
                <w:rFonts w:hint="eastAsia" w:ascii="宋体" w:hAnsi="宋体" w:cs="宋体"/>
                <w:color w:val="000000"/>
                <w:kern w:val="0"/>
                <w:sz w:val="24"/>
                <w:u w:val="none"/>
              </w:rPr>
              <w:t>考生</w:t>
            </w:r>
            <w:r>
              <w:rPr>
                <w:rFonts w:hint="eastAsia" w:ascii="宋体" w:hAnsi="宋体" w:cs="宋体"/>
                <w:color w:val="000000"/>
                <w:kern w:val="0"/>
                <w:sz w:val="24"/>
                <w:u w:val="none"/>
                <w:lang w:eastAsia="zh-CN"/>
              </w:rPr>
              <w:t>报考</w:t>
            </w:r>
            <w:r>
              <w:rPr>
                <w:rFonts w:hint="eastAsia" w:ascii="宋体" w:hAnsi="宋体" w:cs="宋体"/>
                <w:color w:val="000000"/>
                <w:kern w:val="0"/>
                <w:sz w:val="24"/>
                <w:u w:val="none"/>
              </w:rPr>
              <w:t>志愿</w:t>
            </w:r>
          </w:p>
        </w:tc>
        <w:tc>
          <w:tcPr>
            <w:tcW w:w="7570" w:type="dxa"/>
            <w:gridSpan w:val="17"/>
            <w:tcBorders>
              <w:left w:val="single" w:color="auto" w:sz="4" w:space="0"/>
              <w:right w:val="single" w:color="auto" w:sz="12" w:space="0"/>
            </w:tcBorders>
            <w:noWrap w:val="0"/>
            <w:vAlign w:val="center"/>
          </w:tcPr>
          <w:p>
            <w:pPr>
              <w:spacing w:line="340" w:lineRule="exact"/>
              <w:jc w:val="center"/>
              <w:rPr>
                <w:rFonts w:hint="eastAsia" w:ascii="宋体" w:hAnsi="宋体" w:cs="宋体"/>
                <w:color w:val="000000"/>
                <w:kern w:val="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trPr>
        <w:tc>
          <w:tcPr>
            <w:tcW w:w="4516" w:type="dxa"/>
            <w:gridSpan w:val="12"/>
            <w:tcBorders>
              <w:left w:val="single" w:color="auto" w:sz="12" w:space="0"/>
              <w:bottom w:val="single" w:color="auto" w:sz="12" w:space="0"/>
              <w:right w:val="single" w:color="auto" w:sz="4" w:space="0"/>
            </w:tcBorders>
            <w:noWrap w:val="0"/>
            <w:vAlign w:val="center"/>
          </w:tcPr>
          <w:p>
            <w:pPr>
              <w:spacing w:line="340" w:lineRule="exact"/>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lang w:eastAsia="zh-CN"/>
              </w:rPr>
              <w:t>考生</w:t>
            </w:r>
            <w:r>
              <w:rPr>
                <w:rFonts w:hint="default" w:ascii="Times New Roman" w:hAnsi="Times New Roman" w:cs="Times New Roman"/>
                <w:color w:val="000000"/>
                <w:kern w:val="0"/>
                <w:sz w:val="24"/>
                <w:u w:val="none"/>
              </w:rPr>
              <w:t>意见：</w:t>
            </w:r>
          </w:p>
          <w:p>
            <w:pPr>
              <w:spacing w:line="340" w:lineRule="exact"/>
              <w:rPr>
                <w:rFonts w:hint="default" w:ascii="Times New Roman" w:hAnsi="Times New Roman" w:cs="Times New Roman"/>
                <w:color w:val="000000"/>
                <w:kern w:val="0"/>
                <w:sz w:val="24"/>
                <w:u w:val="none"/>
                <w:lang w:eastAsia="zh-CN"/>
              </w:rPr>
            </w:pPr>
            <w:r>
              <w:rPr>
                <w:rFonts w:hint="default" w:ascii="Times New Roman" w:hAnsi="Times New Roman" w:cs="Times New Roman"/>
                <w:color w:val="000000"/>
                <w:kern w:val="0"/>
                <w:sz w:val="24"/>
                <w:u w:val="none"/>
                <w:lang w:eastAsia="zh-CN"/>
              </w:rPr>
              <w:t>　　以上情况，已经本人核实无误。</w:t>
            </w:r>
          </w:p>
          <w:p>
            <w:pPr>
              <w:spacing w:line="340" w:lineRule="exact"/>
              <w:rPr>
                <w:rFonts w:hint="default" w:ascii="Times New Roman" w:hAnsi="Times New Roman" w:cs="Times New Roman"/>
                <w:color w:val="000000"/>
                <w:kern w:val="0"/>
                <w:sz w:val="24"/>
                <w:u w:val="none"/>
                <w:lang w:eastAsia="zh-CN"/>
              </w:rPr>
            </w:pPr>
          </w:p>
          <w:p>
            <w:pPr>
              <w:spacing w:line="340" w:lineRule="exact"/>
              <w:ind w:firstLine="1560" w:firstLineChars="650"/>
              <w:jc w:val="left"/>
              <w:rPr>
                <w:rFonts w:ascii="Times New Roman" w:hAnsi="Times New Roman" w:cs="Times New Roman"/>
                <w:color w:val="000000"/>
                <w:kern w:val="0"/>
                <w:sz w:val="24"/>
                <w:u w:val="none"/>
              </w:rPr>
            </w:pPr>
            <w:r>
              <w:rPr>
                <w:rFonts w:hint="default" w:ascii="Times New Roman" w:hAnsi="Times New Roman" w:cs="Times New Roman"/>
                <w:color w:val="000000"/>
                <w:kern w:val="0"/>
                <w:sz w:val="24"/>
                <w:u w:val="none"/>
                <w:lang w:eastAsia="zh-CN"/>
              </w:rPr>
              <w:t>考生</w:t>
            </w:r>
            <w:r>
              <w:rPr>
                <w:rFonts w:hint="default" w:ascii="Times New Roman" w:hAnsi="Times New Roman" w:cs="Times New Roman"/>
                <w:color w:val="000000"/>
                <w:kern w:val="0"/>
                <w:sz w:val="24"/>
                <w:u w:val="none"/>
              </w:rPr>
              <w:t>签名：</w:t>
            </w:r>
          </w:p>
          <w:p>
            <w:pPr>
              <w:spacing w:line="340" w:lineRule="exact"/>
              <w:jc w:val="right"/>
              <w:rPr>
                <w:rFonts w:ascii="Times New Roman" w:hAnsi="Times New Roman" w:cs="Times New Roman"/>
                <w:color w:val="000000"/>
                <w:kern w:val="0"/>
                <w:sz w:val="24"/>
                <w:u w:val="none"/>
              </w:rPr>
            </w:pPr>
          </w:p>
          <w:p>
            <w:pPr>
              <w:spacing w:line="340" w:lineRule="exact"/>
              <w:jc w:val="right"/>
              <w:rPr>
                <w:rFonts w:ascii="Times New Roman" w:hAnsi="Times New Roman" w:cs="Times New Roman"/>
                <w:color w:val="000000"/>
                <w:kern w:val="0"/>
                <w:sz w:val="24"/>
                <w:u w:val="none"/>
              </w:rPr>
            </w:pPr>
            <w:r>
              <w:rPr>
                <w:rFonts w:ascii="Times New Roman" w:hAnsi="Times New Roman" w:cs="Times New Roman"/>
                <w:color w:val="000000"/>
                <w:kern w:val="0"/>
                <w:sz w:val="24"/>
                <w:u w:val="none"/>
              </w:rPr>
              <w:t>20</w:t>
            </w:r>
            <w:r>
              <w:rPr>
                <w:rFonts w:hint="default" w:ascii="Times New Roman" w:hAnsi="Times New Roman" w:cs="Times New Roman"/>
                <w:color w:val="000000"/>
                <w:kern w:val="0"/>
                <w:sz w:val="24"/>
                <w:u w:val="none"/>
                <w:lang w:val="en-US" w:eastAsia="zh-CN"/>
              </w:rPr>
              <w:t>22</w:t>
            </w:r>
            <w:r>
              <w:rPr>
                <w:rFonts w:ascii="Times New Roman" w:hAnsi="Times New Roman" w:cs="Times New Roman"/>
                <w:color w:val="000000"/>
                <w:kern w:val="0"/>
                <w:sz w:val="24"/>
                <w:u w:val="none"/>
              </w:rPr>
              <w:t xml:space="preserve"> </w:t>
            </w:r>
            <w:r>
              <w:rPr>
                <w:rFonts w:hint="default" w:ascii="Times New Roman" w:hAnsi="Times New Roman" w:cs="Times New Roman"/>
                <w:color w:val="000000"/>
                <w:kern w:val="0"/>
                <w:sz w:val="24"/>
                <w:u w:val="none"/>
              </w:rPr>
              <w:t>年　　月　　日</w:t>
            </w:r>
          </w:p>
        </w:tc>
        <w:tc>
          <w:tcPr>
            <w:tcW w:w="4845" w:type="dxa"/>
            <w:gridSpan w:val="9"/>
            <w:tcBorders>
              <w:left w:val="single" w:color="auto" w:sz="4" w:space="0"/>
              <w:bottom w:val="single" w:color="auto" w:sz="12" w:space="0"/>
              <w:right w:val="single" w:color="auto" w:sz="12" w:space="0"/>
            </w:tcBorders>
            <w:noWrap w:val="0"/>
            <w:vAlign w:val="center"/>
          </w:tcPr>
          <w:p>
            <w:pPr>
              <w:spacing w:line="340" w:lineRule="exact"/>
              <w:rPr>
                <w:rFonts w:hint="default" w:ascii="Times New Roman" w:hAnsi="Times New Roman" w:cs="Times New Roman"/>
                <w:color w:val="000000"/>
                <w:kern w:val="0"/>
                <w:sz w:val="24"/>
                <w:u w:val="none"/>
              </w:rPr>
            </w:pPr>
          </w:p>
          <w:p>
            <w:pPr>
              <w:spacing w:line="340" w:lineRule="exact"/>
              <w:rPr>
                <w:rFonts w:ascii="Times New Roman" w:hAnsi="Times New Roman" w:cs="Times New Roman"/>
                <w:color w:val="000000"/>
                <w:kern w:val="0"/>
                <w:sz w:val="24"/>
                <w:u w:val="none"/>
              </w:rPr>
            </w:pPr>
            <w:r>
              <w:rPr>
                <w:rFonts w:hint="default" w:ascii="Times New Roman" w:hAnsi="Times New Roman" w:cs="Times New Roman"/>
                <w:color w:val="000000"/>
                <w:kern w:val="0"/>
                <w:sz w:val="24"/>
                <w:u w:val="none"/>
              </w:rPr>
              <w:t>学校意见：</w:t>
            </w:r>
          </w:p>
          <w:p>
            <w:pPr>
              <w:spacing w:line="340" w:lineRule="exact"/>
              <w:ind w:firstLine="1560" w:firstLineChars="650"/>
              <w:rPr>
                <w:rFonts w:hint="default" w:ascii="Times New Roman" w:hAnsi="Times New Roman" w:cs="Times New Roman"/>
                <w:color w:val="000000"/>
                <w:kern w:val="0"/>
                <w:sz w:val="24"/>
                <w:u w:val="none"/>
                <w:lang w:eastAsia="zh-CN"/>
              </w:rPr>
            </w:pPr>
            <w:r>
              <w:rPr>
                <w:rFonts w:hint="default" w:ascii="Times New Roman" w:hAnsi="Times New Roman" w:cs="Times New Roman"/>
                <w:color w:val="000000"/>
                <w:kern w:val="0"/>
                <w:sz w:val="24"/>
                <w:u w:val="none"/>
              </w:rPr>
              <w:t>　　　　　　　　　　</w:t>
            </w:r>
            <w:r>
              <w:rPr>
                <w:rFonts w:hint="default" w:ascii="Times New Roman" w:hAnsi="Times New Roman" w:cs="Times New Roman"/>
                <w:color w:val="000000"/>
                <w:kern w:val="0"/>
                <w:sz w:val="24"/>
                <w:u w:val="none"/>
                <w:lang w:eastAsia="zh-CN"/>
              </w:rPr>
              <w:t>　</w:t>
            </w:r>
          </w:p>
          <w:p>
            <w:pPr>
              <w:spacing w:line="340" w:lineRule="exact"/>
              <w:ind w:firstLine="1680" w:firstLineChars="700"/>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lang w:eastAsia="zh-CN"/>
              </w:rPr>
              <w:t>　　</w:t>
            </w:r>
            <w:r>
              <w:rPr>
                <w:rFonts w:hint="default" w:ascii="Times New Roman" w:hAnsi="Times New Roman" w:cs="Times New Roman"/>
                <w:color w:val="000000"/>
                <w:kern w:val="0"/>
                <w:sz w:val="24"/>
                <w:u w:val="none"/>
              </w:rPr>
              <w:t>校长签名：</w:t>
            </w:r>
          </w:p>
          <w:p>
            <w:pPr>
              <w:spacing w:line="340" w:lineRule="exact"/>
              <w:rPr>
                <w:rFonts w:hint="default" w:ascii="Times New Roman" w:hAnsi="Times New Roman" w:cs="Times New Roman"/>
                <w:color w:val="000000"/>
                <w:kern w:val="0"/>
                <w:sz w:val="24"/>
                <w:u w:val="none"/>
                <w:lang w:eastAsia="zh-CN"/>
              </w:rPr>
            </w:pPr>
            <w:r>
              <w:rPr>
                <w:rFonts w:hint="default" w:ascii="Times New Roman" w:hAnsi="Times New Roman" w:cs="Times New Roman"/>
                <w:color w:val="000000"/>
                <w:kern w:val="0"/>
                <w:sz w:val="24"/>
                <w:u w:val="none"/>
                <w:lang w:eastAsia="zh-CN"/>
              </w:rPr>
              <w:t>　　　　　　　　　</w:t>
            </w:r>
            <w:r>
              <w:rPr>
                <w:rFonts w:hint="default" w:ascii="Times New Roman" w:hAnsi="Times New Roman" w:cs="Times New Roman"/>
                <w:color w:val="000000"/>
                <w:kern w:val="0"/>
                <w:sz w:val="24"/>
                <w:u w:val="none"/>
              </w:rPr>
              <w:t>学校盖章　　　　　　　　　　　　　　　　　　</w:t>
            </w:r>
            <w:r>
              <w:rPr>
                <w:rFonts w:ascii="Times New Roman" w:hAnsi="Times New Roman" w:cs="Times New Roman"/>
                <w:color w:val="000000"/>
                <w:kern w:val="0"/>
                <w:sz w:val="24"/>
                <w:u w:val="none"/>
              </w:rPr>
              <w:t xml:space="preserve">       </w:t>
            </w:r>
            <w:r>
              <w:rPr>
                <w:rFonts w:hint="default" w:ascii="Times New Roman" w:hAnsi="Times New Roman" w:cs="Times New Roman"/>
                <w:color w:val="000000"/>
                <w:kern w:val="0"/>
                <w:sz w:val="24"/>
                <w:u w:val="none"/>
                <w:lang w:eastAsia="zh-CN"/>
              </w:rPr>
              <w:t>　　　　　　　　　</w:t>
            </w:r>
          </w:p>
          <w:p>
            <w:pPr>
              <w:spacing w:line="340" w:lineRule="exact"/>
              <w:jc w:val="both"/>
              <w:rPr>
                <w:rFonts w:hint="default" w:ascii="Times New Roman" w:hAnsi="Times New Roman" w:cs="Times New Roman"/>
                <w:color w:val="000000"/>
                <w:kern w:val="0"/>
                <w:sz w:val="24"/>
                <w:u w:val="none"/>
                <w:lang w:eastAsia="zh-CN"/>
              </w:rPr>
            </w:pPr>
            <w:r>
              <w:rPr>
                <w:rFonts w:hint="default" w:ascii="Times New Roman" w:hAnsi="Times New Roman" w:cs="Times New Roman"/>
                <w:color w:val="000000"/>
                <w:kern w:val="0"/>
                <w:sz w:val="24"/>
                <w:u w:val="none"/>
                <w:lang w:eastAsia="zh-CN"/>
              </w:rPr>
              <w:t>　　　　　</w:t>
            </w:r>
          </w:p>
          <w:p>
            <w:pPr>
              <w:spacing w:line="340" w:lineRule="exact"/>
              <w:jc w:val="right"/>
              <w:rPr>
                <w:rFonts w:hint="default" w:ascii="Times New Roman" w:hAnsi="Times New Roman" w:cs="Times New Roman"/>
                <w:color w:val="000000"/>
                <w:kern w:val="0"/>
                <w:sz w:val="24"/>
                <w:u w:val="none"/>
              </w:rPr>
            </w:pPr>
            <w:r>
              <w:rPr>
                <w:rFonts w:ascii="Times New Roman" w:hAnsi="Times New Roman" w:cs="Times New Roman"/>
                <w:color w:val="000000"/>
                <w:kern w:val="0"/>
                <w:sz w:val="24"/>
                <w:u w:val="none"/>
              </w:rPr>
              <w:t>20</w:t>
            </w:r>
            <w:r>
              <w:rPr>
                <w:rFonts w:hint="default" w:ascii="Times New Roman" w:hAnsi="Times New Roman" w:cs="Times New Roman"/>
                <w:color w:val="000000"/>
                <w:kern w:val="0"/>
                <w:sz w:val="24"/>
                <w:u w:val="none"/>
                <w:lang w:val="en-US" w:eastAsia="zh-CN"/>
              </w:rPr>
              <w:t>22</w:t>
            </w:r>
            <w:r>
              <w:rPr>
                <w:rFonts w:ascii="Times New Roman" w:hAnsi="Times New Roman" w:cs="Times New Roman"/>
                <w:color w:val="000000"/>
                <w:kern w:val="0"/>
                <w:sz w:val="24"/>
                <w:u w:val="none"/>
              </w:rPr>
              <w:t xml:space="preserve"> </w:t>
            </w:r>
            <w:r>
              <w:rPr>
                <w:rFonts w:hint="default" w:ascii="Times New Roman" w:hAnsi="Times New Roman" w:cs="Times New Roman"/>
                <w:color w:val="000000"/>
                <w:kern w:val="0"/>
                <w:sz w:val="24"/>
                <w:u w:val="none"/>
              </w:rPr>
              <w:t>年　　月　　日</w:t>
            </w:r>
          </w:p>
        </w:tc>
      </w:tr>
    </w:tbl>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rPr>
          <w:rFonts w:hint="eastAsia" w:ascii="仿宋_GB2312" w:hAnsi="仿宋_GB2312" w:eastAsia="仿宋_GB2312" w:cs="仿宋_GB2312"/>
          <w:b w:val="0"/>
          <w:bCs w:val="0"/>
          <w:color w:val="000000"/>
          <w:spacing w:val="-11"/>
          <w:kern w:val="0"/>
          <w:sz w:val="24"/>
          <w:u w:val="none"/>
          <w:lang w:eastAsia="zh-CN"/>
        </w:rPr>
      </w:pPr>
      <w:r>
        <w:rPr>
          <w:rFonts w:hint="eastAsia" w:ascii="仿宋_GB2312" w:hAnsi="仿宋_GB2312" w:eastAsia="仿宋_GB2312" w:cs="仿宋_GB2312"/>
          <w:b/>
          <w:bCs/>
          <w:color w:val="000000"/>
          <w:spacing w:val="-11"/>
          <w:kern w:val="0"/>
          <w:sz w:val="24"/>
          <w:u w:val="none"/>
          <w:lang w:eastAsia="zh-CN"/>
        </w:rPr>
        <w:t>注：</w:t>
      </w:r>
      <w:r>
        <w:rPr>
          <w:rFonts w:hint="eastAsia" w:ascii="仿宋_GB2312" w:hAnsi="仿宋_GB2312" w:eastAsia="仿宋_GB2312" w:cs="仿宋_GB2312"/>
          <w:b/>
          <w:bCs/>
          <w:color w:val="000000"/>
          <w:spacing w:val="-11"/>
          <w:kern w:val="0"/>
          <w:sz w:val="24"/>
          <w:u w:val="none"/>
          <w:lang w:val="en-US" w:eastAsia="zh-CN"/>
        </w:rPr>
        <w:t>1.</w:t>
      </w:r>
      <w:r>
        <w:rPr>
          <w:rFonts w:hint="eastAsia" w:ascii="仿宋_GB2312" w:hAnsi="仿宋_GB2312" w:eastAsia="仿宋_GB2312" w:cs="仿宋_GB2312"/>
          <w:b w:val="0"/>
          <w:bCs w:val="0"/>
          <w:color w:val="000000"/>
          <w:spacing w:val="-11"/>
          <w:kern w:val="0"/>
          <w:sz w:val="24"/>
          <w:u w:val="none"/>
          <w:lang w:eastAsia="zh-CN"/>
        </w:rPr>
        <w:t>本表</w:t>
      </w:r>
      <w:r>
        <w:rPr>
          <w:rFonts w:hint="eastAsia" w:ascii="仿宋_GB2312" w:hAnsi="仿宋_GB2312" w:eastAsia="仿宋_GB2312" w:cs="仿宋_GB2312"/>
          <w:i w:val="0"/>
          <w:color w:val="000000"/>
          <w:spacing w:val="-11"/>
          <w:kern w:val="0"/>
          <w:sz w:val="24"/>
          <w:szCs w:val="24"/>
          <w:u w:val="none"/>
          <w:lang w:val="en-US" w:eastAsia="zh-CN" w:bidi="ar"/>
        </w:rPr>
        <w:t>由参加学科类自主招生考试入围遴选的考生填写，</w:t>
      </w:r>
      <w:r>
        <w:rPr>
          <w:rFonts w:hint="eastAsia" w:ascii="仿宋_GB2312" w:hAnsi="仿宋_GB2312" w:eastAsia="仿宋_GB2312" w:cs="仿宋_GB2312"/>
          <w:b w:val="0"/>
          <w:bCs w:val="0"/>
          <w:color w:val="000000"/>
          <w:spacing w:val="-11"/>
          <w:kern w:val="0"/>
          <w:sz w:val="24"/>
          <w:u w:val="none"/>
          <w:lang w:eastAsia="zh-CN"/>
        </w:rPr>
        <w:t>一式二份，一份学校留存，一份送</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654" w:firstLineChars="300"/>
        <w:textAlignment w:val="auto"/>
        <w:rPr>
          <w:rFonts w:hint="eastAsia" w:ascii="仿宋_GB2312" w:hAnsi="仿宋_GB2312" w:eastAsia="仿宋_GB2312" w:cs="仿宋_GB2312"/>
          <w:b w:val="0"/>
          <w:bCs w:val="0"/>
          <w:color w:val="000000"/>
          <w:spacing w:val="-11"/>
          <w:kern w:val="0"/>
          <w:sz w:val="24"/>
          <w:u w:val="none"/>
          <w:lang w:eastAsia="zh-CN"/>
        </w:rPr>
      </w:pPr>
      <w:r>
        <w:rPr>
          <w:rFonts w:hint="eastAsia" w:ascii="仿宋_GB2312" w:hAnsi="仿宋_GB2312" w:eastAsia="仿宋_GB2312" w:cs="仿宋_GB2312"/>
          <w:b w:val="0"/>
          <w:bCs w:val="0"/>
          <w:color w:val="000000"/>
          <w:spacing w:val="-11"/>
          <w:kern w:val="0"/>
          <w:sz w:val="24"/>
          <w:u w:val="none"/>
          <w:lang w:eastAsia="zh-CN"/>
        </w:rPr>
        <w:t>市教育局中教科。</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436" w:firstLineChars="200"/>
        <w:textAlignment w:val="auto"/>
        <w:rPr>
          <w:rFonts w:hint="eastAsia" w:ascii="仿宋_GB2312" w:hAnsi="仿宋_GB2312" w:eastAsia="仿宋_GB2312" w:cs="仿宋_GB2312"/>
          <w:b w:val="0"/>
          <w:bCs w:val="0"/>
          <w:color w:val="000000"/>
          <w:spacing w:val="-11"/>
          <w:kern w:val="0"/>
          <w:sz w:val="24"/>
          <w:u w:val="none"/>
          <w:lang w:eastAsia="zh-CN"/>
        </w:rPr>
      </w:pPr>
      <w:r>
        <w:rPr>
          <w:rFonts w:hint="default" w:ascii="Times New Roman" w:hAnsi="Times New Roman" w:eastAsia="仿宋_GB2312" w:cs="Times New Roman"/>
          <w:b w:val="0"/>
          <w:bCs w:val="0"/>
          <w:color w:val="000000"/>
          <w:spacing w:val="-11"/>
          <w:kern w:val="0"/>
          <w:sz w:val="24"/>
          <w:u w:val="none"/>
          <w:lang w:val="en-US" w:eastAsia="zh-CN"/>
        </w:rPr>
        <w:t>2.</w:t>
      </w:r>
      <w:r>
        <w:rPr>
          <w:rFonts w:hint="eastAsia" w:ascii="仿宋_GB2312" w:hAnsi="仿宋_GB2312" w:eastAsia="仿宋_GB2312" w:cs="仿宋_GB2312"/>
          <w:b w:val="0"/>
          <w:bCs w:val="0"/>
          <w:color w:val="000000"/>
          <w:spacing w:val="-11"/>
          <w:kern w:val="0"/>
          <w:sz w:val="24"/>
          <w:u w:val="none"/>
          <w:lang w:eastAsia="zh-CN"/>
        </w:rPr>
        <w:t>考生只可从“南安一中”、“国光中学”、“华侨中学”、“首都师范大学附属昌财实验</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firstLine="654" w:firstLineChars="300"/>
        <w:textAlignment w:val="auto"/>
        <w:rPr>
          <w:rFonts w:hint="eastAsia" w:ascii="宋体" w:hAnsi="宋体" w:eastAsia="宋体" w:cs="宋体"/>
          <w:i w:val="0"/>
          <w:color w:val="000000"/>
          <w:kern w:val="0"/>
          <w:sz w:val="28"/>
          <w:szCs w:val="28"/>
          <w:u w:val="none"/>
          <w:lang w:val="en-US" w:eastAsia="zh-CN" w:bidi="ar"/>
        </w:rPr>
        <w:sectPr>
          <w:footerReference r:id="rId5" w:type="first"/>
          <w:footerReference r:id="rId3" w:type="default"/>
          <w:footerReference r:id="rId4" w:type="even"/>
          <w:pgSz w:w="11906" w:h="16838"/>
          <w:pgMar w:top="1361" w:right="1361" w:bottom="1361" w:left="1361" w:header="851" w:footer="992" w:gutter="0"/>
          <w:pgNumType w:fmt="numberInDash"/>
          <w:cols w:space="720" w:num="1"/>
          <w:titlePg/>
          <w:rtlGutter w:val="0"/>
          <w:docGrid w:type="lines" w:linePitch="312" w:charSpace="0"/>
        </w:sectPr>
      </w:pPr>
      <w:r>
        <w:rPr>
          <w:rFonts w:hint="eastAsia" w:ascii="仿宋_GB2312" w:hAnsi="仿宋_GB2312" w:eastAsia="仿宋_GB2312" w:cs="仿宋_GB2312"/>
          <w:b w:val="0"/>
          <w:bCs w:val="0"/>
          <w:color w:val="000000"/>
          <w:spacing w:val="-11"/>
          <w:kern w:val="0"/>
          <w:sz w:val="24"/>
          <w:u w:val="none"/>
          <w:lang w:eastAsia="zh-CN"/>
        </w:rPr>
        <w:t>中学”</w:t>
      </w:r>
      <w:r>
        <w:rPr>
          <w:rFonts w:hint="eastAsia" w:ascii="仿宋_GB2312" w:hAnsi="仿宋_GB2312" w:eastAsia="仿宋_GB2312" w:cs="仿宋_GB2312"/>
          <w:b w:val="0"/>
          <w:bCs w:val="0"/>
          <w:color w:val="000000"/>
          <w:spacing w:val="-11"/>
          <w:kern w:val="0"/>
          <w:sz w:val="24"/>
          <w:u w:val="none"/>
          <w:lang w:val="en-US" w:eastAsia="zh-CN"/>
        </w:rPr>
        <w:t>中选填其中一个，填写2个及以上</w:t>
      </w:r>
      <w:r>
        <w:rPr>
          <w:rFonts w:hint="eastAsia" w:ascii="仿宋_GB2312" w:hAnsi="仿宋_GB2312" w:eastAsia="仿宋_GB2312" w:cs="仿宋_GB2312"/>
          <w:b w:val="0"/>
          <w:bCs w:val="0"/>
          <w:color w:val="000000"/>
          <w:spacing w:val="-11"/>
          <w:kern w:val="0"/>
          <w:sz w:val="24"/>
          <w:u w:val="none"/>
          <w:lang w:eastAsia="zh-CN"/>
        </w:rPr>
        <w:t>志愿无效。</w:t>
      </w:r>
    </w:p>
    <w:p>
      <w:pPr>
        <w:numPr>
          <w:ilvl w:val="0"/>
          <w:numId w:val="0"/>
        </w:numPr>
        <w:shd w:val="clear" w:color="auto" w:fill="FFFFFF"/>
        <w:snapToGrid w:val="0"/>
        <w:spacing w:line="460" w:lineRule="exact"/>
        <w:rPr>
          <w:rFonts w:hint="eastAsia" w:ascii="宋体" w:hAnsi="宋体" w:cs="仿宋_GB2312"/>
          <w:color w:val="000000" w:themeColor="text1"/>
          <w:kern w:val="0"/>
          <w:sz w:val="24"/>
          <w:szCs w:val="24"/>
          <w:lang w:eastAsia="zh-CN"/>
          <w14:textFill>
            <w14:solidFill>
              <w14:schemeClr w14:val="tx1"/>
            </w14:solidFill>
          </w14:textFill>
        </w:rPr>
      </w:pPr>
    </w:p>
    <w:sectPr>
      <w:footerReference r:id="rId6" w:type="default"/>
      <w:pgSz w:w="11906" w:h="16838"/>
      <w:pgMar w:top="1446" w:right="1474" w:bottom="1446"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黑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- 2 -</w:t>
                          </w:r>
                          <w:r>
                            <w:rPr>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- 2 -</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rFonts w:hint="eastAsia" w:eastAsiaTheme="minorEastAsia"/>
                              <w:sz w:val="30"/>
                              <w:szCs w:val="30"/>
                              <w:lang w:eastAsia="zh-CN"/>
                            </w:rPr>
                          </w:pPr>
                          <w:r>
                            <w:rPr>
                              <w:rStyle w:val="10"/>
                              <w:rFonts w:hint="eastAsia"/>
                              <w:sz w:val="30"/>
                              <w:szCs w:val="30"/>
                              <w:lang w:eastAsia="zh-CN"/>
                            </w:rPr>
                            <w:t xml:space="preserve">— </w:t>
                          </w:r>
                          <w:r>
                            <w:rPr>
                              <w:rStyle w:val="10"/>
                              <w:rFonts w:hint="eastAsia"/>
                              <w:sz w:val="30"/>
                              <w:szCs w:val="30"/>
                              <w:lang w:eastAsia="zh-CN"/>
                            </w:rPr>
                            <w:fldChar w:fldCharType="begin"/>
                          </w:r>
                          <w:r>
                            <w:rPr>
                              <w:rStyle w:val="10"/>
                              <w:rFonts w:hint="eastAsia"/>
                              <w:sz w:val="30"/>
                              <w:szCs w:val="30"/>
                              <w:lang w:eastAsia="zh-CN"/>
                            </w:rPr>
                            <w:instrText xml:space="preserve"> PAGE  \* MERGEFORMAT </w:instrText>
                          </w:r>
                          <w:r>
                            <w:rPr>
                              <w:rStyle w:val="10"/>
                              <w:rFonts w:hint="eastAsia"/>
                              <w:sz w:val="30"/>
                              <w:szCs w:val="30"/>
                              <w:lang w:eastAsia="zh-CN"/>
                            </w:rPr>
                            <w:fldChar w:fldCharType="separate"/>
                          </w:r>
                          <w:r>
                            <w:rPr>
                              <w:rStyle w:val="10"/>
                              <w:rFonts w:hint="eastAsia"/>
                              <w:sz w:val="30"/>
                              <w:szCs w:val="30"/>
                              <w:lang w:eastAsia="zh-CN"/>
                            </w:rPr>
                            <w:t>1</w:t>
                          </w:r>
                          <w:r>
                            <w:rPr>
                              <w:rStyle w:val="10"/>
                              <w:rFonts w:hint="eastAsia"/>
                              <w:sz w:val="30"/>
                              <w:szCs w:val="30"/>
                              <w:lang w:eastAsia="zh-CN"/>
                            </w:rPr>
                            <w:fldChar w:fldCharType="end"/>
                          </w:r>
                          <w:r>
                            <w:rPr>
                              <w:rStyle w:val="10"/>
                              <w:rFonts w:hint="eastAsia"/>
                              <w:sz w:val="30"/>
                              <w:szCs w:val="30"/>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Style w:val="10"/>
                        <w:rFonts w:hint="eastAsia" w:eastAsiaTheme="minorEastAsia"/>
                        <w:sz w:val="30"/>
                        <w:szCs w:val="30"/>
                        <w:lang w:eastAsia="zh-CN"/>
                      </w:rPr>
                    </w:pPr>
                    <w:r>
                      <w:rPr>
                        <w:rStyle w:val="10"/>
                        <w:rFonts w:hint="eastAsia"/>
                        <w:sz w:val="30"/>
                        <w:szCs w:val="30"/>
                        <w:lang w:eastAsia="zh-CN"/>
                      </w:rPr>
                      <w:t xml:space="preserve">— </w:t>
                    </w:r>
                    <w:r>
                      <w:rPr>
                        <w:rStyle w:val="10"/>
                        <w:rFonts w:hint="eastAsia"/>
                        <w:sz w:val="30"/>
                        <w:szCs w:val="30"/>
                        <w:lang w:eastAsia="zh-CN"/>
                      </w:rPr>
                      <w:fldChar w:fldCharType="begin"/>
                    </w:r>
                    <w:r>
                      <w:rPr>
                        <w:rStyle w:val="10"/>
                        <w:rFonts w:hint="eastAsia"/>
                        <w:sz w:val="30"/>
                        <w:szCs w:val="30"/>
                        <w:lang w:eastAsia="zh-CN"/>
                      </w:rPr>
                      <w:instrText xml:space="preserve"> PAGE  \* MERGEFORMAT </w:instrText>
                    </w:r>
                    <w:r>
                      <w:rPr>
                        <w:rStyle w:val="10"/>
                        <w:rFonts w:hint="eastAsia"/>
                        <w:sz w:val="30"/>
                        <w:szCs w:val="30"/>
                        <w:lang w:eastAsia="zh-CN"/>
                      </w:rPr>
                      <w:fldChar w:fldCharType="separate"/>
                    </w:r>
                    <w:r>
                      <w:rPr>
                        <w:rStyle w:val="10"/>
                        <w:rFonts w:hint="eastAsia"/>
                        <w:sz w:val="30"/>
                        <w:szCs w:val="30"/>
                        <w:lang w:eastAsia="zh-CN"/>
                      </w:rPr>
                      <w:t>1</w:t>
                    </w:r>
                    <w:r>
                      <w:rPr>
                        <w:rStyle w:val="10"/>
                        <w:rFonts w:hint="eastAsia"/>
                        <w:sz w:val="30"/>
                        <w:szCs w:val="30"/>
                        <w:lang w:eastAsia="zh-CN"/>
                      </w:rPr>
                      <w:fldChar w:fldCharType="end"/>
                    </w:r>
                    <w:r>
                      <w:rPr>
                        <w:rStyle w:val="10"/>
                        <w:rFonts w:hint="eastAsia"/>
                        <w:sz w:val="30"/>
                        <w:szCs w:val="30"/>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DCEF9"/>
    <w:multiLevelType w:val="singleLevel"/>
    <w:tmpl w:val="88EDCEF9"/>
    <w:lvl w:ilvl="0" w:tentative="0">
      <w:start w:val="1"/>
      <w:numFmt w:val="chineseCounting"/>
      <w:suff w:val="nothing"/>
      <w:lvlText w:val="%1、"/>
      <w:lvlJc w:val="left"/>
      <w:rPr>
        <w:rFonts w:hint="eastAsia"/>
      </w:rPr>
    </w:lvl>
  </w:abstractNum>
  <w:abstractNum w:abstractNumId="1">
    <w:nsid w:val="6957ACA3"/>
    <w:multiLevelType w:val="singleLevel"/>
    <w:tmpl w:val="6957ACA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2RkMzEyZDViYWY3MjNiNDQwNTFlYmQ0MDFhZjcifQ=="/>
  </w:docVars>
  <w:rsids>
    <w:rsidRoot w:val="00CA3C0D"/>
    <w:rsid w:val="000D2D86"/>
    <w:rsid w:val="005A2175"/>
    <w:rsid w:val="00976F0D"/>
    <w:rsid w:val="00B245BD"/>
    <w:rsid w:val="00B521F8"/>
    <w:rsid w:val="00BC6CCB"/>
    <w:rsid w:val="00CA3C0D"/>
    <w:rsid w:val="00FC0114"/>
    <w:rsid w:val="010F6739"/>
    <w:rsid w:val="01162D3C"/>
    <w:rsid w:val="016658FD"/>
    <w:rsid w:val="01760695"/>
    <w:rsid w:val="01DA4BBE"/>
    <w:rsid w:val="030F42DA"/>
    <w:rsid w:val="035C0F1E"/>
    <w:rsid w:val="0421466A"/>
    <w:rsid w:val="04B26761"/>
    <w:rsid w:val="05F970A8"/>
    <w:rsid w:val="0661062A"/>
    <w:rsid w:val="06797742"/>
    <w:rsid w:val="06EE2EB8"/>
    <w:rsid w:val="073E2388"/>
    <w:rsid w:val="07D015F5"/>
    <w:rsid w:val="085A5C7E"/>
    <w:rsid w:val="085D5D3A"/>
    <w:rsid w:val="090D21C9"/>
    <w:rsid w:val="09CE7F52"/>
    <w:rsid w:val="0A6A7400"/>
    <w:rsid w:val="0ABC1BA7"/>
    <w:rsid w:val="0B0E108E"/>
    <w:rsid w:val="0BC775A1"/>
    <w:rsid w:val="0C527590"/>
    <w:rsid w:val="0D65719A"/>
    <w:rsid w:val="0DD3585A"/>
    <w:rsid w:val="0DFD64B6"/>
    <w:rsid w:val="0E271F40"/>
    <w:rsid w:val="0E32106A"/>
    <w:rsid w:val="0EE7795E"/>
    <w:rsid w:val="0EF3059B"/>
    <w:rsid w:val="0F266FC0"/>
    <w:rsid w:val="10093A07"/>
    <w:rsid w:val="105638C2"/>
    <w:rsid w:val="10C94ACA"/>
    <w:rsid w:val="11216F4A"/>
    <w:rsid w:val="116D3F45"/>
    <w:rsid w:val="11CA5E94"/>
    <w:rsid w:val="11FF2ACA"/>
    <w:rsid w:val="123A511F"/>
    <w:rsid w:val="12742199"/>
    <w:rsid w:val="14783C67"/>
    <w:rsid w:val="15D43775"/>
    <w:rsid w:val="17272259"/>
    <w:rsid w:val="17545EE3"/>
    <w:rsid w:val="176D3E3B"/>
    <w:rsid w:val="188231DB"/>
    <w:rsid w:val="19716955"/>
    <w:rsid w:val="19B81893"/>
    <w:rsid w:val="1A9A6DCE"/>
    <w:rsid w:val="1AC37635"/>
    <w:rsid w:val="1B531435"/>
    <w:rsid w:val="1C0F7029"/>
    <w:rsid w:val="1D334AC6"/>
    <w:rsid w:val="1DF326D5"/>
    <w:rsid w:val="1E2A6E76"/>
    <w:rsid w:val="1F0006D8"/>
    <w:rsid w:val="1F7125C0"/>
    <w:rsid w:val="1FB7296F"/>
    <w:rsid w:val="21003582"/>
    <w:rsid w:val="2104114D"/>
    <w:rsid w:val="215426BE"/>
    <w:rsid w:val="21CB23AC"/>
    <w:rsid w:val="21FA61E6"/>
    <w:rsid w:val="21FA74DD"/>
    <w:rsid w:val="23373CBF"/>
    <w:rsid w:val="23C25A54"/>
    <w:rsid w:val="2575403A"/>
    <w:rsid w:val="25DB5232"/>
    <w:rsid w:val="26680425"/>
    <w:rsid w:val="273010C0"/>
    <w:rsid w:val="27957EC1"/>
    <w:rsid w:val="28DC628F"/>
    <w:rsid w:val="292F47E1"/>
    <w:rsid w:val="2AB63C22"/>
    <w:rsid w:val="2AC37091"/>
    <w:rsid w:val="2AED5528"/>
    <w:rsid w:val="2B442ADF"/>
    <w:rsid w:val="2B4C2CAA"/>
    <w:rsid w:val="2C0D1888"/>
    <w:rsid w:val="2CC976CA"/>
    <w:rsid w:val="2DA50000"/>
    <w:rsid w:val="2E174F6D"/>
    <w:rsid w:val="2E3B5E1E"/>
    <w:rsid w:val="2F154177"/>
    <w:rsid w:val="2F5C7A99"/>
    <w:rsid w:val="2FC040A1"/>
    <w:rsid w:val="30BA46BB"/>
    <w:rsid w:val="30CD70B2"/>
    <w:rsid w:val="31FB71C0"/>
    <w:rsid w:val="3294052D"/>
    <w:rsid w:val="331D28F4"/>
    <w:rsid w:val="3325013E"/>
    <w:rsid w:val="348F51A0"/>
    <w:rsid w:val="349B71CE"/>
    <w:rsid w:val="349D7D84"/>
    <w:rsid w:val="34AA13F9"/>
    <w:rsid w:val="34CB05F5"/>
    <w:rsid w:val="351A55A1"/>
    <w:rsid w:val="35386192"/>
    <w:rsid w:val="359132A2"/>
    <w:rsid w:val="36C87CE3"/>
    <w:rsid w:val="371A5206"/>
    <w:rsid w:val="372A646E"/>
    <w:rsid w:val="37976B4F"/>
    <w:rsid w:val="379D2025"/>
    <w:rsid w:val="37BE78AD"/>
    <w:rsid w:val="380953A6"/>
    <w:rsid w:val="380B11C4"/>
    <w:rsid w:val="384C4205"/>
    <w:rsid w:val="38EB7F28"/>
    <w:rsid w:val="39A4353F"/>
    <w:rsid w:val="3AF96F3A"/>
    <w:rsid w:val="3B716369"/>
    <w:rsid w:val="3D524356"/>
    <w:rsid w:val="3D5A765C"/>
    <w:rsid w:val="3D743D41"/>
    <w:rsid w:val="3D9425AC"/>
    <w:rsid w:val="3DBE40F8"/>
    <w:rsid w:val="3F110A37"/>
    <w:rsid w:val="3F5661BE"/>
    <w:rsid w:val="3F7A0083"/>
    <w:rsid w:val="3FA85E79"/>
    <w:rsid w:val="3FF6776D"/>
    <w:rsid w:val="4000568B"/>
    <w:rsid w:val="40970C15"/>
    <w:rsid w:val="40C72E81"/>
    <w:rsid w:val="413539BF"/>
    <w:rsid w:val="4250486F"/>
    <w:rsid w:val="427E0ABA"/>
    <w:rsid w:val="4312512E"/>
    <w:rsid w:val="43820660"/>
    <w:rsid w:val="43E60C11"/>
    <w:rsid w:val="43F8142C"/>
    <w:rsid w:val="45A905E6"/>
    <w:rsid w:val="46566A83"/>
    <w:rsid w:val="46AD5F0B"/>
    <w:rsid w:val="47A63856"/>
    <w:rsid w:val="47B426E2"/>
    <w:rsid w:val="47CF1C15"/>
    <w:rsid w:val="488E0A85"/>
    <w:rsid w:val="48EF2F1D"/>
    <w:rsid w:val="49644451"/>
    <w:rsid w:val="497930FF"/>
    <w:rsid w:val="49923E61"/>
    <w:rsid w:val="4A6D08E4"/>
    <w:rsid w:val="4A9032C0"/>
    <w:rsid w:val="4B80232E"/>
    <w:rsid w:val="4B901647"/>
    <w:rsid w:val="4B994824"/>
    <w:rsid w:val="4C762447"/>
    <w:rsid w:val="4D3D4D28"/>
    <w:rsid w:val="4D970B95"/>
    <w:rsid w:val="4E304371"/>
    <w:rsid w:val="4F1C2B08"/>
    <w:rsid w:val="4F624A43"/>
    <w:rsid w:val="5037395C"/>
    <w:rsid w:val="5088237D"/>
    <w:rsid w:val="51111ED1"/>
    <w:rsid w:val="52225CE8"/>
    <w:rsid w:val="52F80D83"/>
    <w:rsid w:val="53650050"/>
    <w:rsid w:val="53CA37D2"/>
    <w:rsid w:val="55A03EEB"/>
    <w:rsid w:val="56BF08F2"/>
    <w:rsid w:val="5787177C"/>
    <w:rsid w:val="58836146"/>
    <w:rsid w:val="58A02582"/>
    <w:rsid w:val="59047160"/>
    <w:rsid w:val="592E7A60"/>
    <w:rsid w:val="596373FE"/>
    <w:rsid w:val="599C0B98"/>
    <w:rsid w:val="59D619B2"/>
    <w:rsid w:val="5AE623A0"/>
    <w:rsid w:val="5CCB1C97"/>
    <w:rsid w:val="5D9C5A4B"/>
    <w:rsid w:val="5ED3708C"/>
    <w:rsid w:val="5EEE02E8"/>
    <w:rsid w:val="5EF60ACE"/>
    <w:rsid w:val="5FCD7879"/>
    <w:rsid w:val="5FF6522B"/>
    <w:rsid w:val="60AB4305"/>
    <w:rsid w:val="60EF2876"/>
    <w:rsid w:val="618157D9"/>
    <w:rsid w:val="61BC6398"/>
    <w:rsid w:val="61EF1B99"/>
    <w:rsid w:val="62254BB6"/>
    <w:rsid w:val="626121AB"/>
    <w:rsid w:val="626708F2"/>
    <w:rsid w:val="62BE3B55"/>
    <w:rsid w:val="634A143E"/>
    <w:rsid w:val="63F202FC"/>
    <w:rsid w:val="64CB5C4D"/>
    <w:rsid w:val="657616B7"/>
    <w:rsid w:val="65B2766A"/>
    <w:rsid w:val="65F85F2E"/>
    <w:rsid w:val="66535F11"/>
    <w:rsid w:val="66B901FF"/>
    <w:rsid w:val="670E02F1"/>
    <w:rsid w:val="6717659C"/>
    <w:rsid w:val="67B9185E"/>
    <w:rsid w:val="67C32D41"/>
    <w:rsid w:val="68242B12"/>
    <w:rsid w:val="68774279"/>
    <w:rsid w:val="695F0ECC"/>
    <w:rsid w:val="6BC62600"/>
    <w:rsid w:val="6BDF1D22"/>
    <w:rsid w:val="6C7921E8"/>
    <w:rsid w:val="6D7872CC"/>
    <w:rsid w:val="6DB367A9"/>
    <w:rsid w:val="6DB82E95"/>
    <w:rsid w:val="6F080819"/>
    <w:rsid w:val="6FB44348"/>
    <w:rsid w:val="70212A1A"/>
    <w:rsid w:val="72306B33"/>
    <w:rsid w:val="72C60345"/>
    <w:rsid w:val="72D57898"/>
    <w:rsid w:val="7383749C"/>
    <w:rsid w:val="73887E12"/>
    <w:rsid w:val="739D02CE"/>
    <w:rsid w:val="7421378E"/>
    <w:rsid w:val="74C96C67"/>
    <w:rsid w:val="75735DDC"/>
    <w:rsid w:val="76164E56"/>
    <w:rsid w:val="762C17F4"/>
    <w:rsid w:val="763460CF"/>
    <w:rsid w:val="763875C5"/>
    <w:rsid w:val="76AF521D"/>
    <w:rsid w:val="77007E45"/>
    <w:rsid w:val="773615D2"/>
    <w:rsid w:val="78186C17"/>
    <w:rsid w:val="79730A50"/>
    <w:rsid w:val="79D742B4"/>
    <w:rsid w:val="79ED347E"/>
    <w:rsid w:val="7A33371F"/>
    <w:rsid w:val="7AB90B32"/>
    <w:rsid w:val="7AF6348D"/>
    <w:rsid w:val="7B0E20B3"/>
    <w:rsid w:val="7B283D86"/>
    <w:rsid w:val="7BC85089"/>
    <w:rsid w:val="7BDE3511"/>
    <w:rsid w:val="7D1316A5"/>
    <w:rsid w:val="7D30205E"/>
    <w:rsid w:val="7E1C63BB"/>
    <w:rsid w:val="7F287D21"/>
    <w:rsid w:val="7FE37674"/>
    <w:rsid w:val="7FF6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semiHidden/>
    <w:unhideWhenUsed/>
    <w:qFormat/>
    <w:uiPriority w:val="99"/>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3823</Words>
  <Characters>4144</Characters>
  <Lines>8</Lines>
  <Paragraphs>2</Paragraphs>
  <TotalTime>0</TotalTime>
  <ScaleCrop>false</ScaleCrop>
  <LinksUpToDate>false</LinksUpToDate>
  <CharactersWithSpaces>4154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2019-05-25T02:53:00Z</dcterms:created>
  <dc:creator>Administrator</dc:creator>
  <cp:lastModifiedBy>叶幼明</cp:lastModifiedBy>
  <cp:lastPrinted>2022-05-13T03:17:00Z</cp:lastPrinted>
  <dcterms:modified xsi:type="dcterms:W3CDTF">2022-05-20T09:00:08Z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9C49CAE5C83442C28B50D6AC282C14A0</vt:lpwstr>
  </property>
</Properties>
</file>